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CC" w:rsidRPr="002712D6" w:rsidRDefault="00FB333F" w:rsidP="00FB33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</w:t>
      </w:r>
      <w:r w:rsidR="002712D6" w:rsidRPr="002712D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оздание</w:t>
      </w:r>
      <w:r w:rsidR="002712D6" w:rsidRPr="007B0BC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7B0BC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ситуации заинтересованности на уроке</w:t>
      </w:r>
    </w:p>
    <w:p w:rsidR="007B0BCC" w:rsidRPr="007B0BCC" w:rsidRDefault="00FB333F" w:rsidP="002712D6">
      <w:pPr>
        <w:shd w:val="clear" w:color="auto" w:fill="FFFFFF"/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</w:t>
      </w:r>
      <w:r w:rsidR="002712D6" w:rsidRPr="002712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аступил </w:t>
      </w:r>
      <w:r w:rsidRPr="002712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новый учебный год. Мы учителя, в очередной раз задумываемся над тем, как завладеть вниманием ученика в век цифровых технологий, когда поток информации полностью поглощает человека? Наверное, многим знакома ситуация, когда идет урок, а некоторые ученики создают лишь видимость работы, а то и откровенно зевают. Они с нетерпением ждут звонка, чтобы достать телефон и переместиться в виртуальную реальность. Как же нам построить урок таким образом, чтобы дети захотели познать существующую реальность и совершенствовать свои знания и умения? Изучив различные методические рекомендации на различных сайтах, выделим те, которые нам показались наиболее продуктивными. Отметим, что мы их использовали в своей практической деятельности. Данные советы помогают повысить заинтересованность школьников на уроке.</w:t>
      </w:r>
    </w:p>
    <w:p w:rsidR="000C6CF9" w:rsidRPr="000C6CF9" w:rsidRDefault="00FB333F" w:rsidP="00FB333F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Увлекательная история</w:t>
      </w:r>
    </w:p>
    <w:p w:rsidR="000C6CF9" w:rsidRPr="002712D6" w:rsidRDefault="00FB333F" w:rsidP="002712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занятия расскажите ученикам историю. Она легко запоминается, так как имеет определенную структуру. В истории есть главный герой, у которого имеются цель, и антигерой, который мешает эту цель выполнить. Преодолевая сложности, герой меняется и растет над собой. Можно главным героем сделать ровесника учеников, тогда сюжет будет им ближе, они смогут почувствовать сопричастность герою и понять, что тоже способны решить задачу. Также у истории есть логическая последовательность действий, которая облегчает запоминание.</w:t>
      </w:r>
    </w:p>
    <w:p w:rsidR="000C6CF9" w:rsidRPr="002712D6" w:rsidRDefault="00FB333F" w:rsidP="002712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Напишите на доске три цитаты, которые кажутся не связанными друг с другом. </w:t>
      </w:r>
      <w:r w:rsidRPr="000C6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дети выяснят, как они между собой связаны и какова их суть.</w:t>
      </w:r>
    </w:p>
    <w:p w:rsidR="000C6CF9" w:rsidRPr="000C6CF9" w:rsidRDefault="00FB333F" w:rsidP="002712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Используйте музыку.</w:t>
      </w:r>
      <w:r w:rsidRPr="000C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ребята угадывают звуки природы, если это природоведение и т.п.</w:t>
      </w:r>
    </w:p>
    <w:p w:rsidR="000C6CF9" w:rsidRPr="000C6CF9" w:rsidRDefault="00FB333F" w:rsidP="00FB333F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Визуальные средства</w:t>
      </w:r>
    </w:p>
    <w:p w:rsidR="000C6CF9" w:rsidRPr="000C6CF9" w:rsidRDefault="00FB333F" w:rsidP="00FB33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Вербальная и визуальная информация обрабатывается мозгом по-разному и если использовать их одновременно, то это поможет ученику сохранять интерес к теме как можно дольше.</w:t>
      </w:r>
    </w:p>
    <w:p w:rsidR="000C6CF9" w:rsidRPr="000C6CF9" w:rsidRDefault="00FB333F" w:rsidP="00271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визуальным средствам относятся:</w:t>
      </w:r>
    </w:p>
    <w:p w:rsidR="000C6CF9" w:rsidRPr="000C6CF9" w:rsidRDefault="00FB333F" w:rsidP="002712D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Иллюстрации;</w:t>
      </w:r>
    </w:p>
    <w:p w:rsidR="000C6CF9" w:rsidRPr="000C6CF9" w:rsidRDefault="00FB333F" w:rsidP="002712D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Карты;</w:t>
      </w:r>
    </w:p>
    <w:p w:rsidR="000C6CF9" w:rsidRPr="000C6CF9" w:rsidRDefault="00FB333F" w:rsidP="002712D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Диаграммы;</w:t>
      </w:r>
    </w:p>
    <w:p w:rsidR="000C6CF9" w:rsidRPr="000C6CF9" w:rsidRDefault="00FB333F" w:rsidP="002712D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Схемы;</w:t>
      </w:r>
    </w:p>
    <w:p w:rsidR="000C6CF9" w:rsidRPr="000C6CF9" w:rsidRDefault="00FB333F" w:rsidP="002712D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Модели;</w:t>
      </w:r>
    </w:p>
    <w:p w:rsidR="000C6CF9" w:rsidRPr="000C6CF9" w:rsidRDefault="00FB333F" w:rsidP="002712D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Презентации;</w:t>
      </w:r>
    </w:p>
    <w:p w:rsidR="000C6CF9" w:rsidRPr="000C6CF9" w:rsidRDefault="00FB333F" w:rsidP="002712D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Видео.</w:t>
      </w:r>
    </w:p>
    <w:p w:rsidR="000C6CF9" w:rsidRPr="000C6CF9" w:rsidRDefault="00FB333F" w:rsidP="00FB333F">
      <w:pPr>
        <w:shd w:val="clear" w:color="auto" w:fill="FFFFFF"/>
        <w:spacing w:after="0" w:line="240" w:lineRule="auto"/>
        <w:ind w:firstLine="45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Ограничения во времени или ресурсах</w:t>
      </w:r>
    </w:p>
    <w:p w:rsidR="00602A8B" w:rsidRPr="002712D6" w:rsidRDefault="00FB333F" w:rsidP="00FB333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 создают у ученика ощущение срочности. Это заставляет концентрировать внимание на выполнение задания. Например, предложите ученикам выполнить двадцатиминутное задание за 15-18 минут. Главное, чтобы ограничения были посильны ребенку.</w:t>
      </w:r>
    </w:p>
    <w:p w:rsidR="00602A8B" w:rsidRPr="002712D6" w:rsidRDefault="00FB333F" w:rsidP="00FB333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Привязывайте любой вид активности ко времени. </w:t>
      </w:r>
      <w:r w:rsidRPr="00602A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дети будут работать намного эффективнее. Назначьте ученика, который будет звонить, к примеру, в небольшой колокольчик, когда время на выполнение того</w:t>
      </w:r>
      <w:r w:rsidRPr="0027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иного задания закончится.</w:t>
      </w:r>
      <w:r w:rsidRPr="00271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71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Снимайте детей в действии.</w:t>
      </w:r>
      <w:r w:rsidRPr="0060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рутинные задания покажутся ребятам более интересными, когда они находятся в объективе.</w:t>
      </w:r>
    </w:p>
    <w:p w:rsidR="00602A8B" w:rsidRPr="002712D6" w:rsidRDefault="00FB333F" w:rsidP="00FB333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Дайте учащимся список ключевых позиций темы.</w:t>
      </w:r>
      <w:r w:rsidRPr="0060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тонкости темы, которые были рассмотрены, должны быть вычеркнуты со списка.</w:t>
      </w:r>
    </w:p>
    <w:p w:rsidR="00602A8B" w:rsidRPr="002712D6" w:rsidRDefault="00FB333F" w:rsidP="002712D6">
      <w:pPr>
        <w:shd w:val="clear" w:color="auto" w:fill="FFFFFF"/>
        <w:spacing w:after="0" w:line="240" w:lineRule="auto"/>
        <w:ind w:firstLine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Е</w:t>
      </w:r>
      <w:r w:rsidRPr="00271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сли учащиеся должны конспектировать ваш рассказ, то оставьте им на доске список тех же ключевых моментов,</w:t>
      </w:r>
      <w:r w:rsidRPr="0060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являются крайне важными при изучении темы.</w:t>
      </w:r>
    </w:p>
    <w:p w:rsidR="000C6CF9" w:rsidRPr="000C6CF9" w:rsidRDefault="00FB333F" w:rsidP="00FB333F">
      <w:pPr>
        <w:shd w:val="clear" w:color="auto" w:fill="FFFFFF"/>
        <w:spacing w:after="0" w:line="240" w:lineRule="auto"/>
        <w:ind w:left="90" w:firstLine="6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2712D6">
        <w:rPr>
          <w:rFonts w:ascii="Times New Roman" w:eastAsia="Times New Roman" w:hAnsi="Times New Roman" w:cs="Times New Roman"/>
          <w:b/>
          <w:bCs/>
          <w:sz w:val="28"/>
          <w:szCs w:val="28"/>
        </w:rPr>
        <w:t>аздайте фотографии людей или ученых, связанных с темой или тех, которые связаны с предыдущей темой.</w:t>
      </w:r>
      <w:r w:rsidRPr="002712D6">
        <w:rPr>
          <w:rFonts w:ascii="Times New Roman" w:eastAsia="Calibri" w:hAnsi="Times New Roman" w:cs="Times New Roman"/>
          <w:sz w:val="28"/>
          <w:szCs w:val="28"/>
        </w:rPr>
        <w:t xml:space="preserve"> Пусть ребята попробуют вспомнить/угадать их имена или же назвать достижение того или иного ученого.</w:t>
      </w:r>
      <w:r w:rsidRPr="002712D6">
        <w:rPr>
          <w:rFonts w:ascii="Times New Roman" w:eastAsia="Calibri" w:hAnsi="Times New Roman" w:cs="Times New Roman"/>
          <w:sz w:val="28"/>
          <w:szCs w:val="28"/>
        </w:rPr>
        <w:br/>
      </w:r>
      <w:r w:rsidRPr="000C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Дилеммы</w:t>
      </w:r>
    </w:p>
    <w:p w:rsidR="000C6CF9" w:rsidRPr="000C6CF9" w:rsidRDefault="00FB333F" w:rsidP="00FB333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ученикам задачу, которая имеет непростой выбор. Хорошая дилемма всегда привлекает внимание. Дайте ребятам выбор </w:t>
      </w:r>
      <w:proofErr w:type="gramStart"/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C6CF9" w:rsidRPr="000C6CF9" w:rsidRDefault="00FB333F" w:rsidP="002712D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Хорошим и очень хорошим вариантами;</w:t>
      </w:r>
    </w:p>
    <w:p w:rsidR="000C6CF9" w:rsidRPr="000C6CF9" w:rsidRDefault="00FB333F" w:rsidP="002712D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плохими вариантами;</w:t>
      </w:r>
    </w:p>
    <w:p w:rsidR="000C6CF9" w:rsidRPr="000C6CF9" w:rsidRDefault="00FB333F" w:rsidP="002712D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Вариантами, которые содержать плюсы и минусы, но сами по себе разные.</w:t>
      </w:r>
    </w:p>
    <w:p w:rsidR="000C6CF9" w:rsidRPr="000C6CF9" w:rsidRDefault="00FB333F" w:rsidP="00FB333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Классическим примером дилеммы является </w:t>
      </w:r>
      <w:r w:rsidRPr="000C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«проблема вагонетки»</w:t>
      </w: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71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она так: «тяжелая неуправляемая вагонетка несется по рельсам. На пути ее следования находятся пять человек, привязанные к рельсам сумасшедшим философом. К счастью, вы можете переключить стрелку — и тогда вагонетка пойдет по другому, запасному пути. К несчастью, на запасном пути находится один человек, также привязанный к рельсам. Каковы ваши действия?» есть о чем подумать и поговорить.</w:t>
      </w:r>
    </w:p>
    <w:p w:rsidR="000C6CF9" w:rsidRPr="000C6CF9" w:rsidRDefault="00FB333F" w:rsidP="00FB333F">
      <w:pPr>
        <w:shd w:val="clear" w:color="auto" w:fill="FFFFFF"/>
        <w:spacing w:after="0" w:line="240" w:lineRule="auto"/>
        <w:ind w:firstLine="45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Интересные вопросы</w:t>
      </w:r>
    </w:p>
    <w:p w:rsidR="000C6CF9" w:rsidRPr="000C6CF9" w:rsidRDefault="00FB333F" w:rsidP="00FB333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подобрать такие вопросы, которые потребуют от ученика применить полученные знания или интерпретировать их. Вопрос на знание материала к </w:t>
      </w:r>
      <w:proofErr w:type="gramStart"/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интересным</w:t>
      </w:r>
      <w:proofErr w:type="gramEnd"/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относятся. Можно построить все занятие на интриге, задав вначале интересный вопрос. Дальше совместно с учениками найти ответ на него. Например,</w:t>
      </w:r>
      <w:r w:rsidRPr="00271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уже давно строят каменные дома. Камни для строительства добывали в каменоломнях. Это было очень трудно.</w:t>
      </w:r>
      <w:r w:rsidRPr="00271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северные народы придумали себе помощника — воду.</w:t>
      </w:r>
      <w:r w:rsidRPr="00271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 помощью воды можно облегчить труд добывания камней в каменоломнях?</w:t>
      </w:r>
    </w:p>
    <w:p w:rsidR="000C6CF9" w:rsidRPr="000C6CF9" w:rsidRDefault="00FB333F" w:rsidP="00FB333F">
      <w:pPr>
        <w:shd w:val="clear" w:color="auto" w:fill="FFFFFF"/>
        <w:spacing w:after="0" w:line="240" w:lineRule="auto"/>
        <w:ind w:firstLine="45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Сотрудничество</w:t>
      </w:r>
    </w:p>
    <w:p w:rsidR="000C6CF9" w:rsidRPr="000C6CF9" w:rsidRDefault="000C6CF9" w:rsidP="002712D6">
      <w:pPr>
        <w:shd w:val="clear" w:color="auto" w:fill="FFFFFF"/>
        <w:spacing w:after="0" w:line="240" w:lineRule="auto"/>
        <w:ind w:firstLine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="00FB33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FB333F" w:rsidRPr="000C6C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оделите учеников на группы</w:t>
        </w:r>
      </w:hyperlink>
      <w:r w:rsidR="00FB333F"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предложите выполнить задание. Например, сделать презентацию на заданную тему и подготовить выступление. Работа в группе требует умения договариваться, оказывать поддержку, выполнять обещания. Все это побуждает слушателя участвовать в процессе и быть внимательным.</w:t>
      </w:r>
    </w:p>
    <w:p w:rsidR="000C6CF9" w:rsidRPr="000C6CF9" w:rsidRDefault="00FB333F" w:rsidP="002712D6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Юмор</w:t>
      </w:r>
    </w:p>
    <w:p w:rsidR="000C6CF9" w:rsidRPr="000C6CF9" w:rsidRDefault="00FB333F" w:rsidP="002712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Юмор помогает сфокусировать внимание и быстрее запомнить материал. </w:t>
      </w:r>
      <w:r w:rsidR="00271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712D6"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</w:t>
      </w: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 свою аудиторию и уверены что шутка действительно смешная, тогда ее можно расска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зать, чтобы взбодрить слушателя,</w:t>
      </w: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коллекционировать интересные, юмористические истории и анекдоты по своему предмету, чтобы время от времени вставлять их в свое занятие.</w:t>
      </w:r>
    </w:p>
    <w:p w:rsidR="000C6CF9" w:rsidRPr="000C6CF9" w:rsidRDefault="00FB333F" w:rsidP="002712D6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</w:p>
    <w:p w:rsidR="000C6CF9" w:rsidRPr="000C6CF9" w:rsidRDefault="00FB333F" w:rsidP="002712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привлечения внимания используйте на занятиях практические методы, вовлекайте учеников в процесс. Чем больше задействованы </w:t>
      </w:r>
      <w:hyperlink r:id="rId7" w:tgtFrame="_blank" w:history="1">
        <w:r w:rsidRPr="002712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визуальные, тактильные и слуховые стимулы</w:t>
        </w:r>
      </w:hyperlink>
      <w:r w:rsidRPr="0027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лучше запоминается материал. Единственное, такие методы как соревнование и награды, могут не только заинтересовать детей, но и отвлечь их внимание от реальной цели обучения.</w:t>
      </w:r>
    </w:p>
    <w:p w:rsidR="000C6CF9" w:rsidRPr="000C6CF9" w:rsidRDefault="00FB333F" w:rsidP="00FB333F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Ориентация на настоящий момент</w:t>
      </w:r>
    </w:p>
    <w:p w:rsidR="000C6CF9" w:rsidRPr="000C6CF9" w:rsidRDefault="00FB333F" w:rsidP="002712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решить ученикам реально значимую для них проблему. Покажите, как они смогут применить полученные знания в своей жизни. Подумайте, как текущие события связаны с уроком. Возможно, использовать популярные сейчас тренды, новые веяния, телевизионные программы и фильмы, чтобы усилить интерес и вовлеченность учеников.</w:t>
      </w:r>
    </w:p>
    <w:p w:rsidR="000C6CF9" w:rsidRPr="000C6CF9" w:rsidRDefault="00FB333F" w:rsidP="00FB333F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Эмоциональный отклик</w:t>
      </w:r>
    </w:p>
    <w:p w:rsidR="000C6CF9" w:rsidRPr="000C6CF9" w:rsidRDefault="00FB333F" w:rsidP="002712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изложении фактов попробуйте добавить к ним эмоциональную окраску. Рассказать на </w:t>
      </w:r>
      <w:r w:rsidRPr="00271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фоне,</w:t>
      </w: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событий произошел данный факт и к чему это привело. На основе этой информации ученики составят свое впечатление и смогут легче запомнить материал.</w:t>
      </w:r>
    </w:p>
    <w:p w:rsidR="000C6CF9" w:rsidRPr="000C6CF9" w:rsidRDefault="00FB333F" w:rsidP="002712D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Диссонанс</w:t>
      </w:r>
    </w:p>
    <w:p w:rsidR="000C6CF9" w:rsidRPr="000C6CF9" w:rsidRDefault="00FB333F" w:rsidP="002712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ученику что-то, что не совпадает с его привычной картиной мира. Например, в зоопарке появился розовый слон. Но ученик знает, что в природе таких слонов не существует. В этот момент возникает когнитивный диссонанс и человек начинает активно искать объяснение ситуации.</w:t>
      </w:r>
    </w:p>
    <w:p w:rsidR="000C6CF9" w:rsidRPr="000C6CF9" w:rsidRDefault="00FB333F" w:rsidP="00FB333F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0C6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 о последствиях</w:t>
      </w:r>
    </w:p>
    <w:p w:rsidR="000C6CF9" w:rsidRPr="000C6CF9" w:rsidRDefault="00FB333F" w:rsidP="002712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ситуациях, когда ученику приходится делать выбор, основной акцент ставьте на реальных последствиях выбора, а не просто оценивайте правильно или не правильно решена задача.</w:t>
      </w:r>
    </w:p>
    <w:p w:rsidR="003B55D8" w:rsidRPr="002712D6" w:rsidRDefault="00FB333F" w:rsidP="002712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12D6">
        <w:rPr>
          <w:rFonts w:ascii="Times New Roman" w:hAnsi="Times New Roman" w:cs="Times New Roman"/>
          <w:sz w:val="28"/>
          <w:szCs w:val="28"/>
        </w:rPr>
        <w:t xml:space="preserve">Уважаемые коллеги! Данные приемы помогают усилить мотивацию учащихся к учебной деятельности, развивать познавательную активность, формировать </w:t>
      </w:r>
      <w:proofErr w:type="spellStart"/>
      <w:r w:rsidRPr="002712D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712D6">
        <w:rPr>
          <w:rFonts w:ascii="Times New Roman" w:hAnsi="Times New Roman" w:cs="Times New Roman"/>
          <w:sz w:val="28"/>
          <w:szCs w:val="28"/>
        </w:rPr>
        <w:t xml:space="preserve"> навыки. А самое главное, способствуют выполнению главной задачи </w:t>
      </w:r>
      <w:proofErr w:type="spellStart"/>
      <w:r w:rsidRPr="002712D6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2712D6">
        <w:rPr>
          <w:rFonts w:ascii="Times New Roman" w:hAnsi="Times New Roman" w:cs="Times New Roman"/>
          <w:sz w:val="28"/>
          <w:szCs w:val="28"/>
        </w:rPr>
        <w:t xml:space="preserve"> – научить детей учиться.</w:t>
      </w:r>
    </w:p>
    <w:p w:rsidR="002712D6" w:rsidRPr="002712D6" w:rsidRDefault="00FB333F" w:rsidP="002712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12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12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712D6">
        <w:rPr>
          <w:rFonts w:ascii="Times New Roman" w:hAnsi="Times New Roman" w:cs="Times New Roman"/>
          <w:sz w:val="28"/>
          <w:szCs w:val="28"/>
        </w:rPr>
        <w:t>ри подготовке рекомендаций были использованы материалы сайтов:</w:t>
      </w:r>
    </w:p>
    <w:p w:rsidR="0051183F" w:rsidRPr="00FB333F" w:rsidRDefault="002712D6" w:rsidP="00271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pedsovet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metodika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/7035_12_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sposobov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sozdaniya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situacii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zainteresovannosti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uroke</w:t>
        </w:r>
        <w:proofErr w:type="spellEnd"/>
      </w:hyperlink>
      <w:r w:rsidR="00FB333F" w:rsidRPr="00FB3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2D6" w:rsidRPr="00FB333F" w:rsidRDefault="002712D6" w:rsidP="00271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ksjusche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holodowa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narod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ehto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interesno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/0-56</w:t>
        </w:r>
      </w:hyperlink>
      <w:r w:rsidR="00FB333F" w:rsidRPr="00FB3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2D6" w:rsidRPr="00FB333F" w:rsidRDefault="002712D6" w:rsidP="00271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repit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blog</w:t>
        </w:r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post</w:t>
        </w:r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uchebnaya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vovlechennost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kak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uderzhivat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vnimanie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uchenikov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uroke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FB333F" w:rsidRPr="00FB3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2D6" w:rsidRPr="00FB333F" w:rsidRDefault="002712D6" w:rsidP="00271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agyjdo</w:t>
        </w:r>
        <w:proofErr w:type="spellEnd"/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xv</w:t>
        </w:r>
        <w:r w:rsidR="00FB333F" w:rsidRPr="00FB333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B333F" w:rsidRPr="00271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</w:t>
        </w:r>
      </w:hyperlink>
    </w:p>
    <w:p w:rsidR="002712D6" w:rsidRPr="00FB333F" w:rsidRDefault="002712D6" w:rsidP="00271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12D6" w:rsidRPr="00FB333F" w:rsidSect="007B0B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E3BAB"/>
    <w:multiLevelType w:val="multilevel"/>
    <w:tmpl w:val="96FC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62278"/>
    <w:multiLevelType w:val="multilevel"/>
    <w:tmpl w:val="02EA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CC"/>
    <w:rsid w:val="000C6CF9"/>
    <w:rsid w:val="002712D6"/>
    <w:rsid w:val="003B55D8"/>
    <w:rsid w:val="0051183F"/>
    <w:rsid w:val="00602A8B"/>
    <w:rsid w:val="007B0BCC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metodika/7035_12_sposobov_sozdaniya_situacii_zainteresovannosti_na_urok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edsovet.su/metodika/5840_tipy_vospriyatiya_informac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publ/70-1-0-5488" TargetMode="External"/><Relationship Id="rId11" Type="http://schemas.openxmlformats.org/officeDocument/2006/relationships/hyperlink" Target="https://www.youtube.com/watch?v=aGYjDo8xV_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pit.online/blog/post/uchebnaya-vovlechennost-kak-uderzhivat-vnimanie-uchenikov-na-urok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sjusche-holodowa.narod.ru/index/ehto_interesno/0-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2021-08-30T14:44:00Z</dcterms:created>
  <dcterms:modified xsi:type="dcterms:W3CDTF">2021-08-30T16:02:00Z</dcterms:modified>
</cp:coreProperties>
</file>