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0" w:rsidRPr="005915D0" w:rsidRDefault="005915D0" w:rsidP="00D73800">
      <w:pPr>
        <w:jc w:val="center"/>
        <w:rPr>
          <w:b/>
        </w:rPr>
      </w:pPr>
      <w:r w:rsidRPr="005915D0">
        <w:rPr>
          <w:b/>
          <w:sz w:val="28"/>
        </w:rPr>
        <w:t xml:space="preserve">Учебный план </w:t>
      </w:r>
      <w:r w:rsidRPr="005915D0">
        <w:rPr>
          <w:b/>
          <w:sz w:val="28"/>
          <w:szCs w:val="28"/>
        </w:rPr>
        <w:t>уровня начального общего образования</w:t>
      </w:r>
    </w:p>
    <w:p w:rsidR="005915D0" w:rsidRPr="005915D0" w:rsidRDefault="005915D0" w:rsidP="005915D0">
      <w:pPr>
        <w:jc w:val="center"/>
        <w:rPr>
          <w:b/>
          <w:sz w:val="28"/>
        </w:rPr>
      </w:pPr>
      <w:r w:rsidRPr="005915D0">
        <w:rPr>
          <w:b/>
          <w:sz w:val="28"/>
        </w:rPr>
        <w:t>МБОУ СОШ №21</w:t>
      </w:r>
    </w:p>
    <w:p w:rsidR="00BA6C8C" w:rsidRDefault="0002100B" w:rsidP="00C96FE8">
      <w:pPr>
        <w:jc w:val="center"/>
        <w:rPr>
          <w:i/>
        </w:rPr>
      </w:pPr>
      <w:r>
        <w:rPr>
          <w:b/>
          <w:sz w:val="28"/>
        </w:rPr>
        <w:t>на 202</w:t>
      </w:r>
      <w:r w:rsidR="00C96FE8">
        <w:rPr>
          <w:b/>
          <w:sz w:val="28"/>
        </w:rPr>
        <w:t>4</w:t>
      </w:r>
      <w:r>
        <w:rPr>
          <w:b/>
          <w:sz w:val="28"/>
        </w:rPr>
        <w:t>-202</w:t>
      </w:r>
      <w:r w:rsidR="00C96FE8">
        <w:rPr>
          <w:b/>
          <w:sz w:val="28"/>
        </w:rPr>
        <w:t>5</w:t>
      </w:r>
      <w:r w:rsidR="005915D0" w:rsidRPr="005915D0">
        <w:rPr>
          <w:b/>
          <w:sz w:val="28"/>
        </w:rPr>
        <w:t xml:space="preserve"> учебный год </w:t>
      </w:r>
    </w:p>
    <w:p w:rsidR="00C96FE8" w:rsidRPr="00C96FE8" w:rsidRDefault="00C96FE8" w:rsidP="00C96FE8">
      <w:pPr>
        <w:jc w:val="center"/>
        <w:rPr>
          <w:i/>
        </w:rPr>
      </w:pPr>
    </w:p>
    <w:tbl>
      <w:tblPr>
        <w:tblW w:w="53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68"/>
        <w:gridCol w:w="1699"/>
        <w:gridCol w:w="918"/>
        <w:gridCol w:w="1775"/>
        <w:gridCol w:w="844"/>
      </w:tblGrid>
      <w:tr w:rsidR="00D73800" w:rsidRPr="005915D0" w:rsidTr="00C96FE8">
        <w:trPr>
          <w:trHeight w:val="398"/>
        </w:trPr>
        <w:tc>
          <w:tcPr>
            <w:tcW w:w="1321" w:type="pct"/>
            <w:vMerge w:val="restar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</w:rPr>
            </w:pPr>
            <w:r w:rsidRPr="005915D0">
              <w:rPr>
                <w:b/>
                <w:i/>
              </w:rPr>
              <w:t>Предметные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</w:rPr>
            </w:pPr>
            <w:r w:rsidRPr="005915D0">
              <w:rPr>
                <w:b/>
                <w:i/>
              </w:rPr>
              <w:t>области</w:t>
            </w:r>
          </w:p>
        </w:tc>
        <w:tc>
          <w:tcPr>
            <w:tcW w:w="1111" w:type="pct"/>
            <w:vMerge w:val="restart"/>
            <w:vAlign w:val="center"/>
          </w:tcPr>
          <w:p w:rsidR="00D73800" w:rsidRDefault="00D73800" w:rsidP="00D73800">
            <w:pPr>
              <w:jc w:val="center"/>
              <w:rPr>
                <w:b/>
                <w:sz w:val="23"/>
                <w:szCs w:val="23"/>
              </w:rPr>
            </w:pPr>
            <w:r w:rsidRPr="005915D0">
              <w:rPr>
                <w:b/>
                <w:sz w:val="23"/>
                <w:szCs w:val="23"/>
              </w:rPr>
              <w:t xml:space="preserve">Учебные </w:t>
            </w:r>
          </w:p>
          <w:p w:rsidR="00D73800" w:rsidRPr="005915D0" w:rsidRDefault="00D73800" w:rsidP="00D73800">
            <w:pPr>
              <w:jc w:val="center"/>
              <w:rPr>
                <w:b/>
                <w:sz w:val="23"/>
                <w:szCs w:val="23"/>
              </w:rPr>
            </w:pPr>
            <w:r w:rsidRPr="005915D0">
              <w:rPr>
                <w:b/>
                <w:sz w:val="23"/>
                <w:szCs w:val="23"/>
              </w:rPr>
              <w:t>предметы</w:t>
            </w:r>
          </w:p>
        </w:tc>
        <w:tc>
          <w:tcPr>
            <w:tcW w:w="2567" w:type="pct"/>
            <w:gridSpan w:val="4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Количество часов</w:t>
            </w:r>
          </w:p>
        </w:tc>
      </w:tr>
      <w:tr w:rsidR="00E8399F" w:rsidRPr="005915D0" w:rsidTr="00C96FE8">
        <w:trPr>
          <w:trHeight w:val="1173"/>
        </w:trPr>
        <w:tc>
          <w:tcPr>
            <w:tcW w:w="1321" w:type="pct"/>
            <w:vMerge/>
            <w:vAlign w:val="center"/>
          </w:tcPr>
          <w:p w:rsidR="00E8399F" w:rsidRPr="005915D0" w:rsidRDefault="00E8399F" w:rsidP="00D73800">
            <w:pPr>
              <w:jc w:val="center"/>
            </w:pPr>
          </w:p>
        </w:tc>
        <w:tc>
          <w:tcPr>
            <w:tcW w:w="1111" w:type="pct"/>
            <w:vMerge/>
            <w:vAlign w:val="center"/>
          </w:tcPr>
          <w:p w:rsidR="00E8399F" w:rsidRPr="005915D0" w:rsidRDefault="00E8399F" w:rsidP="00D73800">
            <w:pPr>
              <w:jc w:val="center"/>
            </w:pPr>
          </w:p>
        </w:tc>
        <w:tc>
          <w:tcPr>
            <w:tcW w:w="1283" w:type="pct"/>
            <w:gridSpan w:val="2"/>
          </w:tcPr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 xml:space="preserve">4 </w:t>
            </w:r>
            <w:r w:rsidR="00C96FE8">
              <w:rPr>
                <w:b/>
              </w:rPr>
              <w:t>«А</w:t>
            </w:r>
            <w:r w:rsidR="00C96FE8" w:rsidRPr="00BC2889">
              <w:rPr>
                <w:b/>
              </w:rPr>
              <w:t>»,</w:t>
            </w:r>
            <w:r w:rsidR="00C96FE8" w:rsidRPr="00BC2889">
              <w:rPr>
                <w:b/>
              </w:rPr>
              <w:t xml:space="preserve"> </w:t>
            </w:r>
            <w:r w:rsidRPr="00BC2889">
              <w:rPr>
                <w:b/>
              </w:rPr>
              <w:t>«Б»</w:t>
            </w:r>
            <w:r w:rsidR="00C96FE8">
              <w:rPr>
                <w:b/>
              </w:rPr>
              <w:t xml:space="preserve"> </w:t>
            </w:r>
            <w:r w:rsidRPr="00BC2889">
              <w:rPr>
                <w:b/>
              </w:rPr>
              <w:t xml:space="preserve"> классы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СУ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«Начальная школа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  <w:lang w:val="en-US"/>
              </w:rPr>
              <w:t>XXI</w:t>
            </w:r>
            <w:r w:rsidRPr="00BC2889">
              <w:rPr>
                <w:b/>
              </w:rPr>
              <w:t xml:space="preserve"> века»</w:t>
            </w:r>
          </w:p>
        </w:tc>
        <w:tc>
          <w:tcPr>
            <w:tcW w:w="1284" w:type="pct"/>
            <w:gridSpan w:val="2"/>
          </w:tcPr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4 «</w:t>
            </w:r>
            <w:r w:rsidR="00C96FE8">
              <w:rPr>
                <w:b/>
              </w:rPr>
              <w:t>В</w:t>
            </w:r>
            <w:r w:rsidRPr="00BC2889">
              <w:rPr>
                <w:b/>
              </w:rPr>
              <w:t>», «</w:t>
            </w:r>
            <w:r w:rsidR="00C96FE8">
              <w:rPr>
                <w:b/>
              </w:rPr>
              <w:t>Г</w:t>
            </w:r>
            <w:r w:rsidRPr="00BC2889">
              <w:rPr>
                <w:b/>
              </w:rPr>
              <w:t>»</w:t>
            </w:r>
            <w:r w:rsidR="00C96FE8">
              <w:rPr>
                <w:b/>
              </w:rPr>
              <w:t xml:space="preserve"> </w:t>
            </w:r>
            <w:r w:rsidRPr="00BC2889">
              <w:rPr>
                <w:b/>
              </w:rPr>
              <w:t>классы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СУ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«Школа</w:t>
            </w:r>
          </w:p>
          <w:p w:rsidR="00E8399F" w:rsidRPr="00BC2889" w:rsidRDefault="00E8399F" w:rsidP="00C96FE8">
            <w:pPr>
              <w:jc w:val="center"/>
              <w:rPr>
                <w:b/>
              </w:rPr>
            </w:pPr>
            <w:r w:rsidRPr="00BC2889">
              <w:rPr>
                <w:b/>
              </w:rPr>
              <w:t>России»</w:t>
            </w:r>
          </w:p>
        </w:tc>
      </w:tr>
      <w:tr w:rsidR="00D73800" w:rsidRPr="005915D0" w:rsidTr="00C96FE8">
        <w:trPr>
          <w:cantSplit/>
          <w:trHeight w:val="886"/>
        </w:trPr>
        <w:tc>
          <w:tcPr>
            <w:tcW w:w="1321" w:type="pct"/>
            <w:vMerge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1111" w:type="pct"/>
            <w:vMerge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33" w:type="pct"/>
            <w:vAlign w:val="center"/>
          </w:tcPr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Обязательная часть</w:t>
            </w:r>
          </w:p>
        </w:tc>
        <w:tc>
          <w:tcPr>
            <w:tcW w:w="450" w:type="pct"/>
            <w:vAlign w:val="center"/>
          </w:tcPr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Ч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Ф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У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</w:t>
            </w:r>
          </w:p>
        </w:tc>
        <w:tc>
          <w:tcPr>
            <w:tcW w:w="870" w:type="pct"/>
            <w:vAlign w:val="center"/>
          </w:tcPr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Обязательная часть</w:t>
            </w:r>
          </w:p>
        </w:tc>
        <w:tc>
          <w:tcPr>
            <w:tcW w:w="414" w:type="pct"/>
            <w:vAlign w:val="center"/>
          </w:tcPr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Ч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Ф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У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</w:t>
            </w:r>
          </w:p>
          <w:p w:rsidR="00D73800" w:rsidRPr="00E8399F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E8399F">
              <w:t>О</w:t>
            </w:r>
          </w:p>
        </w:tc>
      </w:tr>
      <w:tr w:rsidR="00D73800" w:rsidRPr="005915D0" w:rsidTr="00C96FE8">
        <w:trPr>
          <w:trHeight w:val="276"/>
        </w:trPr>
        <w:tc>
          <w:tcPr>
            <w:tcW w:w="1321" w:type="pct"/>
            <w:vMerge w:val="restart"/>
            <w:vAlign w:val="center"/>
          </w:tcPr>
          <w:p w:rsidR="00D7380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Русский язык и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литературное чтение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Русский язык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4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4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</w:tr>
      <w:tr w:rsidR="00D73800" w:rsidRPr="005915D0" w:rsidTr="00C96FE8">
        <w:trPr>
          <w:trHeight w:val="732"/>
        </w:trPr>
        <w:tc>
          <w:tcPr>
            <w:tcW w:w="1321" w:type="pct"/>
            <w:vMerge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11" w:type="pct"/>
            <w:vAlign w:val="center"/>
          </w:tcPr>
          <w:p w:rsidR="00C96FE8" w:rsidRDefault="00D73800" w:rsidP="00C96FE8">
            <w:pPr>
              <w:jc w:val="center"/>
            </w:pPr>
            <w:r w:rsidRPr="005915D0">
              <w:t>Литературное</w:t>
            </w:r>
          </w:p>
          <w:p w:rsidR="00D73800" w:rsidRPr="005915D0" w:rsidRDefault="00D73800" w:rsidP="00D73800">
            <w:pPr>
              <w:jc w:val="center"/>
            </w:pPr>
            <w:r w:rsidRPr="005915D0">
              <w:t>чт</w:t>
            </w:r>
            <w:r w:rsidRPr="005915D0">
              <w:t>е</w:t>
            </w:r>
            <w:r w:rsidRPr="005915D0">
              <w:t>ние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5319DF" w:rsidP="00D73800">
            <w:pPr>
              <w:jc w:val="center"/>
            </w:pPr>
            <w:r>
              <w:t>3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5319DF" w:rsidP="00D73800">
            <w:pPr>
              <w:jc w:val="center"/>
            </w:pPr>
            <w:r>
              <w:t>3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rPr>
          <w:trHeight w:val="225"/>
        </w:trPr>
        <w:tc>
          <w:tcPr>
            <w:tcW w:w="1321" w:type="pct"/>
            <w:vMerge w:val="restart"/>
            <w:vAlign w:val="center"/>
          </w:tcPr>
          <w:p w:rsidR="00D7380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Родной язык и</w:t>
            </w:r>
          </w:p>
          <w:p w:rsidR="00D7380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литературное чтение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на</w:t>
            </w:r>
            <w:r w:rsidRPr="005915D0">
              <w:rPr>
                <w:b/>
                <w:i/>
                <w:sz w:val="23"/>
                <w:szCs w:val="23"/>
              </w:rPr>
              <w:t xml:space="preserve"> родном языке</w:t>
            </w:r>
          </w:p>
        </w:tc>
        <w:tc>
          <w:tcPr>
            <w:tcW w:w="1111" w:type="pct"/>
            <w:vAlign w:val="center"/>
          </w:tcPr>
          <w:p w:rsidR="00C96FE8" w:rsidRDefault="00D73800" w:rsidP="00D73800">
            <w:pPr>
              <w:jc w:val="center"/>
            </w:pPr>
            <w:r w:rsidRPr="005915D0">
              <w:t xml:space="preserve">Родной язык </w:t>
            </w:r>
          </w:p>
          <w:p w:rsidR="00D73800" w:rsidRPr="005915D0" w:rsidRDefault="00D73800" w:rsidP="00D73800">
            <w:pPr>
              <w:jc w:val="center"/>
            </w:pPr>
            <w:r w:rsidRPr="005915D0">
              <w:t xml:space="preserve"> (ру</w:t>
            </w:r>
            <w:r w:rsidRPr="005915D0">
              <w:t>с</w:t>
            </w:r>
            <w:r w:rsidRPr="005915D0">
              <w:t>ский)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0,5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0,5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D73800" w:rsidRPr="005915D0" w:rsidTr="00C96FE8">
        <w:trPr>
          <w:trHeight w:val="885"/>
        </w:trPr>
        <w:tc>
          <w:tcPr>
            <w:tcW w:w="1321" w:type="pct"/>
            <w:vMerge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11" w:type="pct"/>
            <w:vAlign w:val="center"/>
          </w:tcPr>
          <w:p w:rsidR="00C96FE8" w:rsidRDefault="00D73800" w:rsidP="00D73800">
            <w:pPr>
              <w:jc w:val="center"/>
            </w:pPr>
            <w:r w:rsidRPr="005915D0">
              <w:t>Литературное чт</w:t>
            </w:r>
            <w:r w:rsidRPr="005915D0">
              <w:t>е</w:t>
            </w:r>
            <w:r w:rsidRPr="005915D0">
              <w:t xml:space="preserve">ние на </w:t>
            </w:r>
            <w:proofErr w:type="gramStart"/>
            <w:r w:rsidRPr="005915D0">
              <w:t>родном</w:t>
            </w:r>
            <w:proofErr w:type="gramEnd"/>
            <w:r w:rsidRPr="005915D0">
              <w:t xml:space="preserve"> </w:t>
            </w:r>
          </w:p>
          <w:p w:rsidR="00D73800" w:rsidRPr="005915D0" w:rsidRDefault="00D73800" w:rsidP="00D73800">
            <w:pPr>
              <w:jc w:val="center"/>
            </w:pPr>
            <w:proofErr w:type="gramStart"/>
            <w:r w:rsidRPr="005915D0">
              <w:t>яз</w:t>
            </w:r>
            <w:r w:rsidRPr="005915D0">
              <w:t>ы</w:t>
            </w:r>
            <w:r w:rsidRPr="005915D0">
              <w:t>ке</w:t>
            </w:r>
            <w:proofErr w:type="gramEnd"/>
            <w:r w:rsidRPr="005915D0">
              <w:t xml:space="preserve"> (русском)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D73800" w:rsidP="00D73800">
            <w:pPr>
              <w:jc w:val="center"/>
            </w:pPr>
            <w:r w:rsidRPr="005915D0">
              <w:t>0,5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D73800" w:rsidP="00D73800">
            <w:pPr>
              <w:jc w:val="center"/>
            </w:pPr>
            <w:r w:rsidRPr="005915D0">
              <w:t>0,5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D73800" w:rsidRPr="005915D0" w:rsidTr="00C96FE8">
        <w:tc>
          <w:tcPr>
            <w:tcW w:w="1321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Иностранный язык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Иностранный язык</w:t>
            </w:r>
          </w:p>
          <w:p w:rsidR="00D73800" w:rsidRPr="005915D0" w:rsidRDefault="00D73800" w:rsidP="00D73800">
            <w:pPr>
              <w:jc w:val="center"/>
            </w:pPr>
            <w:r w:rsidRPr="005915D0">
              <w:t>(английский)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c>
          <w:tcPr>
            <w:tcW w:w="1321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Математика и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информатика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Математика</w:t>
            </w: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4</w:t>
            </w: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4</w:t>
            </w:r>
          </w:p>
          <w:p w:rsidR="00D73800" w:rsidRPr="005915D0" w:rsidRDefault="00D73800" w:rsidP="00D73800">
            <w:pPr>
              <w:jc w:val="center"/>
            </w:pP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spacing w:after="200" w:line="276" w:lineRule="auto"/>
              <w:jc w:val="center"/>
            </w:pPr>
          </w:p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c>
          <w:tcPr>
            <w:tcW w:w="1321" w:type="pct"/>
            <w:vAlign w:val="center"/>
          </w:tcPr>
          <w:p w:rsidR="00D7380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Обществознание  и естествозна</w:t>
            </w:r>
            <w:r w:rsidRPr="005915D0">
              <w:rPr>
                <w:b/>
                <w:i/>
                <w:sz w:val="23"/>
                <w:szCs w:val="23"/>
              </w:rPr>
              <w:t>ние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(окружающий мир)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Окружающий мир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c>
          <w:tcPr>
            <w:tcW w:w="1321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Основы</w:t>
            </w:r>
          </w:p>
          <w:p w:rsidR="00D7380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религиозных культур</w:t>
            </w:r>
          </w:p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и</w:t>
            </w:r>
            <w:r w:rsidRPr="005915D0">
              <w:rPr>
                <w:b/>
                <w:i/>
                <w:sz w:val="23"/>
                <w:szCs w:val="23"/>
              </w:rPr>
              <w:t xml:space="preserve"> светской этики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  <w:rPr>
                <w:sz w:val="23"/>
                <w:szCs w:val="23"/>
              </w:rPr>
            </w:pPr>
            <w:r w:rsidRPr="005915D0">
              <w:rPr>
                <w:sz w:val="23"/>
                <w:szCs w:val="23"/>
              </w:rPr>
              <w:t>Основы религио</w:t>
            </w:r>
            <w:r w:rsidRPr="005915D0">
              <w:rPr>
                <w:sz w:val="23"/>
                <w:szCs w:val="23"/>
              </w:rPr>
              <w:t>з</w:t>
            </w:r>
            <w:r w:rsidRPr="005915D0">
              <w:rPr>
                <w:sz w:val="23"/>
                <w:szCs w:val="23"/>
              </w:rPr>
              <w:t>ных культур и све</w:t>
            </w:r>
            <w:r w:rsidRPr="005915D0">
              <w:rPr>
                <w:sz w:val="23"/>
                <w:szCs w:val="23"/>
              </w:rPr>
              <w:t>т</w:t>
            </w:r>
            <w:r w:rsidRPr="005915D0">
              <w:rPr>
                <w:sz w:val="23"/>
                <w:szCs w:val="23"/>
              </w:rPr>
              <w:t>ской этики. Основы православной кул</w:t>
            </w:r>
            <w:r w:rsidRPr="005915D0">
              <w:rPr>
                <w:sz w:val="23"/>
                <w:szCs w:val="23"/>
              </w:rPr>
              <w:t>ь</w:t>
            </w:r>
            <w:r w:rsidRPr="005915D0">
              <w:rPr>
                <w:sz w:val="23"/>
                <w:szCs w:val="23"/>
              </w:rPr>
              <w:t>туры</w:t>
            </w:r>
          </w:p>
        </w:tc>
        <w:tc>
          <w:tcPr>
            <w:tcW w:w="833" w:type="pct"/>
            <w:vAlign w:val="center"/>
          </w:tcPr>
          <w:p w:rsidR="00D73800" w:rsidRPr="005915D0" w:rsidRDefault="005319DF" w:rsidP="00D73800">
            <w:pPr>
              <w:jc w:val="center"/>
            </w:pPr>
            <w:r>
              <w:t>1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5319DF" w:rsidP="00D73800">
            <w:pPr>
              <w:jc w:val="center"/>
            </w:pPr>
            <w:r>
              <w:t>1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rPr>
          <w:trHeight w:val="227"/>
        </w:trPr>
        <w:tc>
          <w:tcPr>
            <w:tcW w:w="1321" w:type="pct"/>
            <w:vMerge w:val="restar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  <w:r w:rsidRPr="005915D0">
              <w:rPr>
                <w:b/>
                <w:i/>
                <w:sz w:val="23"/>
                <w:szCs w:val="23"/>
              </w:rPr>
              <w:t>Искусство</w:t>
            </w: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Музыка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rPr>
          <w:trHeight w:val="885"/>
        </w:trPr>
        <w:tc>
          <w:tcPr>
            <w:tcW w:w="1321" w:type="pct"/>
            <w:vMerge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11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Изобразительное</w:t>
            </w:r>
          </w:p>
          <w:p w:rsidR="00D73800" w:rsidRPr="005915D0" w:rsidRDefault="00D73800" w:rsidP="00D73800">
            <w:pPr>
              <w:jc w:val="center"/>
            </w:pPr>
            <w:r w:rsidRPr="005915D0">
              <w:t>искусство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rPr>
          <w:trHeight w:val="401"/>
        </w:trPr>
        <w:tc>
          <w:tcPr>
            <w:tcW w:w="1321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</w:rPr>
            </w:pPr>
            <w:r w:rsidRPr="005915D0">
              <w:rPr>
                <w:b/>
                <w:i/>
              </w:rPr>
              <w:t>Технология</w:t>
            </w:r>
          </w:p>
        </w:tc>
        <w:tc>
          <w:tcPr>
            <w:tcW w:w="1111" w:type="pct"/>
            <w:vAlign w:val="center"/>
          </w:tcPr>
          <w:p w:rsidR="00D73800" w:rsidRPr="005915D0" w:rsidRDefault="00C96FE8" w:rsidP="00D73800">
            <w:pPr>
              <w:jc w:val="center"/>
            </w:pPr>
            <w:r>
              <w:t>Труд (</w:t>
            </w:r>
            <w:r w:rsidR="00D73800" w:rsidRPr="005915D0">
              <w:t>Технол</w:t>
            </w:r>
            <w:r w:rsidR="00D73800" w:rsidRPr="005915D0">
              <w:t>о</w:t>
            </w:r>
            <w:r w:rsidR="00D73800" w:rsidRPr="005915D0">
              <w:t>гия</w:t>
            </w:r>
            <w:r>
              <w:t>)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1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rPr>
          <w:trHeight w:val="375"/>
        </w:trPr>
        <w:tc>
          <w:tcPr>
            <w:tcW w:w="1321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  <w:i/>
              </w:rPr>
            </w:pPr>
            <w:r w:rsidRPr="005915D0">
              <w:rPr>
                <w:b/>
                <w:i/>
              </w:rPr>
              <w:t>Физическая  культура</w:t>
            </w:r>
          </w:p>
        </w:tc>
        <w:tc>
          <w:tcPr>
            <w:tcW w:w="1111" w:type="pct"/>
            <w:vAlign w:val="center"/>
          </w:tcPr>
          <w:p w:rsidR="005319DF" w:rsidRDefault="00D73800" w:rsidP="00D73800">
            <w:pPr>
              <w:jc w:val="center"/>
            </w:pPr>
            <w:r w:rsidRPr="005915D0">
              <w:t xml:space="preserve">Физическая </w:t>
            </w:r>
          </w:p>
          <w:p w:rsidR="00D73800" w:rsidRPr="005915D0" w:rsidRDefault="00D73800" w:rsidP="00D73800">
            <w:pPr>
              <w:jc w:val="center"/>
            </w:pPr>
            <w:r w:rsidRPr="005915D0">
              <w:t>культура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</w:pPr>
            <w:r w:rsidRPr="005915D0">
              <w:t>2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</w:pPr>
          </w:p>
        </w:tc>
      </w:tr>
      <w:tr w:rsidR="00D73800" w:rsidRPr="005915D0" w:rsidTr="00C96FE8">
        <w:tc>
          <w:tcPr>
            <w:tcW w:w="1321" w:type="pct"/>
          </w:tcPr>
          <w:p w:rsidR="00D73800" w:rsidRPr="005915D0" w:rsidRDefault="00D73800" w:rsidP="005915D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11" w:type="pct"/>
          </w:tcPr>
          <w:p w:rsidR="00D73800" w:rsidRPr="005915D0" w:rsidRDefault="00D73800" w:rsidP="005915D0">
            <w:pPr>
              <w:jc w:val="center"/>
              <w:rPr>
                <w:b/>
              </w:rPr>
            </w:pPr>
            <w:r w:rsidRPr="005915D0">
              <w:rPr>
                <w:b/>
              </w:rPr>
              <w:t>Итого:</w:t>
            </w:r>
          </w:p>
        </w:tc>
        <w:tc>
          <w:tcPr>
            <w:tcW w:w="833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22</w:t>
            </w:r>
          </w:p>
        </w:tc>
        <w:tc>
          <w:tcPr>
            <w:tcW w:w="450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1</w:t>
            </w:r>
          </w:p>
        </w:tc>
        <w:tc>
          <w:tcPr>
            <w:tcW w:w="870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22</w:t>
            </w:r>
          </w:p>
        </w:tc>
        <w:tc>
          <w:tcPr>
            <w:tcW w:w="414" w:type="pct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1</w:t>
            </w:r>
          </w:p>
        </w:tc>
      </w:tr>
      <w:tr w:rsidR="00D73800" w:rsidRPr="005915D0" w:rsidTr="00C96FE8">
        <w:tc>
          <w:tcPr>
            <w:tcW w:w="2433" w:type="pct"/>
            <w:gridSpan w:val="2"/>
          </w:tcPr>
          <w:p w:rsidR="00D73800" w:rsidRPr="005915D0" w:rsidRDefault="00D73800" w:rsidP="005915D0">
            <w:pPr>
              <w:jc w:val="center"/>
            </w:pPr>
            <w:r w:rsidRPr="005915D0">
              <w:t>Максимально допустимая</w:t>
            </w:r>
          </w:p>
          <w:p w:rsidR="00D73800" w:rsidRPr="005915D0" w:rsidRDefault="00D73800" w:rsidP="005915D0">
            <w:pPr>
              <w:jc w:val="center"/>
            </w:pPr>
            <w:r w:rsidRPr="005915D0">
              <w:t xml:space="preserve"> недельная  нагрузка</w:t>
            </w:r>
          </w:p>
          <w:p w:rsidR="00D73800" w:rsidRPr="005915D0" w:rsidRDefault="00D73800" w:rsidP="005915D0">
            <w:pPr>
              <w:jc w:val="center"/>
              <w:rPr>
                <w:b/>
                <w:sz w:val="23"/>
                <w:szCs w:val="23"/>
              </w:rPr>
            </w:pPr>
            <w:r w:rsidRPr="005915D0">
              <w:t>(5-ти дневная неделя)</w:t>
            </w:r>
          </w:p>
        </w:tc>
        <w:tc>
          <w:tcPr>
            <w:tcW w:w="1283" w:type="pct"/>
            <w:gridSpan w:val="2"/>
            <w:vAlign w:val="center"/>
          </w:tcPr>
          <w:p w:rsidR="00D73800" w:rsidRPr="005915D0" w:rsidRDefault="00D73800" w:rsidP="00D73800">
            <w:pPr>
              <w:jc w:val="center"/>
              <w:rPr>
                <w:b/>
              </w:rPr>
            </w:pPr>
            <w:r w:rsidRPr="005915D0">
              <w:rPr>
                <w:b/>
              </w:rPr>
              <w:t>23</w:t>
            </w:r>
          </w:p>
        </w:tc>
        <w:tc>
          <w:tcPr>
            <w:tcW w:w="1284" w:type="pct"/>
            <w:gridSpan w:val="2"/>
            <w:vAlign w:val="center"/>
          </w:tcPr>
          <w:p w:rsidR="00D73800" w:rsidRPr="005915D0" w:rsidRDefault="00D73800" w:rsidP="00D738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5915D0">
              <w:rPr>
                <w:b/>
              </w:rPr>
              <w:t>23</w:t>
            </w:r>
          </w:p>
        </w:tc>
      </w:tr>
      <w:tr w:rsidR="00BA6C8C" w:rsidRPr="005915D0" w:rsidTr="00C96FE8">
        <w:tc>
          <w:tcPr>
            <w:tcW w:w="2433" w:type="pct"/>
            <w:gridSpan w:val="2"/>
          </w:tcPr>
          <w:p w:rsidR="00BA6C8C" w:rsidRPr="005915D0" w:rsidRDefault="00BA6C8C" w:rsidP="007E25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Учебные недели</w:t>
            </w:r>
          </w:p>
        </w:tc>
        <w:tc>
          <w:tcPr>
            <w:tcW w:w="1283" w:type="pct"/>
            <w:gridSpan w:val="2"/>
          </w:tcPr>
          <w:p w:rsidR="00BA6C8C" w:rsidRPr="009F27B3" w:rsidRDefault="00BA6C8C" w:rsidP="00A129EB">
            <w:pPr>
              <w:jc w:val="center"/>
              <w:rPr>
                <w:b/>
                <w:sz w:val="23"/>
                <w:szCs w:val="23"/>
              </w:rPr>
            </w:pPr>
            <w:r w:rsidRPr="009F27B3">
              <w:rPr>
                <w:b/>
                <w:sz w:val="23"/>
                <w:szCs w:val="23"/>
              </w:rPr>
              <w:t>34</w:t>
            </w:r>
          </w:p>
        </w:tc>
        <w:tc>
          <w:tcPr>
            <w:tcW w:w="1284" w:type="pct"/>
            <w:gridSpan w:val="2"/>
          </w:tcPr>
          <w:p w:rsidR="00BA6C8C" w:rsidRPr="009F27B3" w:rsidRDefault="00BA6C8C" w:rsidP="007E250E">
            <w:pPr>
              <w:jc w:val="center"/>
              <w:rPr>
                <w:b/>
                <w:sz w:val="23"/>
                <w:szCs w:val="23"/>
              </w:rPr>
            </w:pPr>
            <w:r w:rsidRPr="009F27B3">
              <w:rPr>
                <w:b/>
                <w:sz w:val="23"/>
                <w:szCs w:val="23"/>
              </w:rPr>
              <w:t>34</w:t>
            </w:r>
          </w:p>
        </w:tc>
      </w:tr>
      <w:tr w:rsidR="00BA6C8C" w:rsidRPr="005915D0" w:rsidTr="00C96FE8">
        <w:tc>
          <w:tcPr>
            <w:tcW w:w="2433" w:type="pct"/>
            <w:gridSpan w:val="2"/>
          </w:tcPr>
          <w:p w:rsidR="00BA6C8C" w:rsidRPr="005915D0" w:rsidRDefault="00BA6C8C" w:rsidP="007E25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1283" w:type="pct"/>
            <w:gridSpan w:val="2"/>
          </w:tcPr>
          <w:p w:rsidR="00BA6C8C" w:rsidRPr="009F27B3" w:rsidRDefault="00BA6C8C" w:rsidP="00A129EB">
            <w:pPr>
              <w:jc w:val="center"/>
              <w:rPr>
                <w:b/>
                <w:sz w:val="23"/>
                <w:szCs w:val="23"/>
              </w:rPr>
            </w:pPr>
            <w:r w:rsidRPr="009F27B3">
              <w:rPr>
                <w:b/>
                <w:sz w:val="23"/>
                <w:szCs w:val="23"/>
              </w:rPr>
              <w:t>782</w:t>
            </w:r>
          </w:p>
        </w:tc>
        <w:tc>
          <w:tcPr>
            <w:tcW w:w="1284" w:type="pct"/>
            <w:gridSpan w:val="2"/>
          </w:tcPr>
          <w:p w:rsidR="00BA6C8C" w:rsidRPr="009F27B3" w:rsidRDefault="00BA6C8C" w:rsidP="007E250E">
            <w:pPr>
              <w:jc w:val="center"/>
              <w:rPr>
                <w:b/>
                <w:sz w:val="23"/>
                <w:szCs w:val="23"/>
              </w:rPr>
            </w:pPr>
            <w:r w:rsidRPr="009F27B3">
              <w:rPr>
                <w:b/>
                <w:sz w:val="23"/>
                <w:szCs w:val="23"/>
              </w:rPr>
              <w:t>782</w:t>
            </w:r>
          </w:p>
        </w:tc>
      </w:tr>
    </w:tbl>
    <w:p w:rsidR="00D73800" w:rsidRDefault="00D73800" w:rsidP="00492D43">
      <w:pPr>
        <w:rPr>
          <w:b/>
          <w:bCs/>
          <w:sz w:val="28"/>
          <w:szCs w:val="28"/>
        </w:rPr>
      </w:pPr>
    </w:p>
    <w:p w:rsidR="00B321AE" w:rsidRPr="00B321AE" w:rsidRDefault="00B321AE" w:rsidP="00B321AE">
      <w:pPr>
        <w:ind w:firstLine="540"/>
        <w:jc w:val="center"/>
        <w:rPr>
          <w:b/>
          <w:bCs/>
          <w:sz w:val="28"/>
          <w:szCs w:val="28"/>
        </w:rPr>
      </w:pPr>
      <w:r w:rsidRPr="00B321AE">
        <w:rPr>
          <w:b/>
          <w:bCs/>
          <w:sz w:val="28"/>
          <w:szCs w:val="28"/>
        </w:rPr>
        <w:t>Пояснительная записка к учебному плану</w:t>
      </w:r>
    </w:p>
    <w:p w:rsidR="00B321AE" w:rsidRPr="00B321AE" w:rsidRDefault="00B321AE" w:rsidP="00B321AE">
      <w:pPr>
        <w:ind w:firstLine="540"/>
        <w:jc w:val="center"/>
        <w:rPr>
          <w:b/>
          <w:bCs/>
          <w:sz w:val="28"/>
          <w:szCs w:val="28"/>
        </w:rPr>
      </w:pPr>
      <w:r w:rsidRPr="00B321AE">
        <w:rPr>
          <w:b/>
          <w:bCs/>
          <w:sz w:val="28"/>
          <w:szCs w:val="28"/>
        </w:rPr>
        <w:t>уровня начального общего образования</w:t>
      </w:r>
    </w:p>
    <w:p w:rsidR="00B321AE" w:rsidRPr="00B321AE" w:rsidRDefault="00B321AE" w:rsidP="00B321AE">
      <w:pPr>
        <w:ind w:firstLine="540"/>
        <w:jc w:val="center"/>
        <w:rPr>
          <w:b/>
          <w:bCs/>
          <w:sz w:val="28"/>
          <w:szCs w:val="28"/>
        </w:rPr>
      </w:pPr>
      <w:r w:rsidRPr="00B321AE">
        <w:rPr>
          <w:b/>
          <w:bCs/>
          <w:sz w:val="28"/>
          <w:szCs w:val="28"/>
        </w:rPr>
        <w:t xml:space="preserve">  муниципального бюджетного общеобразовательного учреждения </w:t>
      </w:r>
    </w:p>
    <w:p w:rsidR="00B321AE" w:rsidRPr="00B321AE" w:rsidRDefault="00B321AE" w:rsidP="00B321AE">
      <w:pPr>
        <w:ind w:firstLine="540"/>
        <w:jc w:val="center"/>
        <w:rPr>
          <w:b/>
          <w:bCs/>
          <w:sz w:val="28"/>
          <w:szCs w:val="28"/>
        </w:rPr>
      </w:pPr>
      <w:r w:rsidRPr="00B321AE">
        <w:rPr>
          <w:b/>
          <w:bCs/>
          <w:sz w:val="28"/>
          <w:szCs w:val="28"/>
        </w:rPr>
        <w:t xml:space="preserve"> «Средняя общеобразовательная школа № 21» г. Белгорода</w:t>
      </w:r>
    </w:p>
    <w:p w:rsidR="00B321AE" w:rsidRPr="00B321AE" w:rsidRDefault="00B321AE" w:rsidP="00B321AE">
      <w:pPr>
        <w:ind w:firstLine="540"/>
        <w:jc w:val="center"/>
        <w:rPr>
          <w:b/>
          <w:bCs/>
          <w:sz w:val="28"/>
          <w:szCs w:val="28"/>
        </w:rPr>
      </w:pPr>
      <w:r w:rsidRPr="00B321AE">
        <w:rPr>
          <w:b/>
          <w:bCs/>
          <w:sz w:val="28"/>
          <w:szCs w:val="28"/>
        </w:rPr>
        <w:t>на 202</w:t>
      </w:r>
      <w:r w:rsidR="00C96FE8">
        <w:rPr>
          <w:b/>
          <w:bCs/>
          <w:sz w:val="28"/>
          <w:szCs w:val="28"/>
        </w:rPr>
        <w:t>4</w:t>
      </w:r>
      <w:r w:rsidR="00492D43">
        <w:rPr>
          <w:b/>
          <w:bCs/>
          <w:sz w:val="28"/>
          <w:szCs w:val="28"/>
        </w:rPr>
        <w:t>-202</w:t>
      </w:r>
      <w:r w:rsidR="00C96FE8">
        <w:rPr>
          <w:b/>
          <w:bCs/>
          <w:sz w:val="28"/>
          <w:szCs w:val="28"/>
        </w:rPr>
        <w:t>5</w:t>
      </w:r>
      <w:r w:rsidRPr="00B321AE">
        <w:rPr>
          <w:b/>
          <w:bCs/>
          <w:sz w:val="28"/>
          <w:szCs w:val="28"/>
        </w:rPr>
        <w:t xml:space="preserve"> учебный год</w:t>
      </w:r>
    </w:p>
    <w:p w:rsidR="0086459C" w:rsidRPr="00D71E23" w:rsidRDefault="0086459C" w:rsidP="00E3604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71E23">
        <w:rPr>
          <w:b/>
          <w:bCs/>
          <w:sz w:val="28"/>
          <w:szCs w:val="28"/>
        </w:rPr>
        <w:t>1. Общие положения.</w:t>
      </w:r>
    </w:p>
    <w:p w:rsidR="00124190" w:rsidRPr="00D71E23" w:rsidRDefault="0086459C" w:rsidP="00DE2588">
      <w:pPr>
        <w:pStyle w:val="af7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proofErr w:type="gramStart"/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Учебный план начального общего образования МБОУ СОШ №21</w:t>
      </w:r>
      <w:r w:rsidR="00C96FE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обе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с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печивает реализацию основной образовательной программы начального о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б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щего образования в соответствии с требованиями ФГОС, определяет распр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е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деление учебного времени, отводимого на изучение различных предметных областей, учебных предметов и курсов обязательной части и части, формир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у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емой участниками образовательных отношений по классам и годам обучения, максимальный объём обязательной учебной нагрузки об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у</w:t>
      </w:r>
      <w:r w:rsidR="00124190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чающихся.</w:t>
      </w:r>
      <w:proofErr w:type="gramEnd"/>
    </w:p>
    <w:p w:rsidR="0086459C" w:rsidRPr="00D71E23" w:rsidRDefault="00124190" w:rsidP="00DE2588">
      <w:pPr>
        <w:pStyle w:val="af7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Учебный план разработан на основе перспективного плана основной о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б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разовательной программы начального общего образования и является прее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м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ственным с планом 20</w:t>
      </w:r>
      <w:r w:rsidR="00506D8A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2</w:t>
      </w:r>
      <w:r w:rsidR="00D71E23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3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-20</w:t>
      </w:r>
      <w:r w:rsidR="00BC16BA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2</w:t>
      </w:r>
      <w:r w:rsidR="00D71E23"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4</w:t>
      </w:r>
      <w:r w:rsidRPr="00D71E23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учебного года. </w:t>
      </w:r>
    </w:p>
    <w:p w:rsidR="00D56049" w:rsidRDefault="00D56049" w:rsidP="00DE2588">
      <w:pPr>
        <w:pStyle w:val="Default"/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E23">
        <w:rPr>
          <w:rFonts w:ascii="Times New Roman" w:hAnsi="Times New Roman" w:cs="Times New Roman"/>
          <w:color w:val="auto"/>
          <w:sz w:val="28"/>
          <w:szCs w:val="28"/>
        </w:rPr>
        <w:t>Основой разработки учебного плана начального общего образования на 20</w:t>
      </w:r>
      <w:r w:rsidR="00BC16BA" w:rsidRPr="00D71E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6FE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71E23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6513C" w:rsidRPr="00D71E2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6FE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71E23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 являются следующие нормативные  документы и и</w:t>
      </w:r>
      <w:r w:rsidRPr="00D71E2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71E23">
        <w:rPr>
          <w:rFonts w:ascii="Times New Roman" w:hAnsi="Times New Roman" w:cs="Times New Roman"/>
          <w:color w:val="auto"/>
          <w:sz w:val="28"/>
          <w:szCs w:val="28"/>
        </w:rPr>
        <w:t>структивно-методические материалы:</w:t>
      </w:r>
    </w:p>
    <w:p w:rsidR="002711FE" w:rsidRDefault="002711FE" w:rsidP="00C96FE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Pr="00C96FE8" w:rsidRDefault="00C96FE8" w:rsidP="00C96FE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Федеральный уровень</w:t>
      </w:r>
    </w:p>
    <w:p w:rsidR="002711FE" w:rsidRDefault="002711FE" w:rsidP="00C96F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Статья 43 Конституции РФ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принята всенародным голосованием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12.12.1993, с изменениями и дополнениями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);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2. Федеральный закон РФ от 29.12.2012 №273-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ФЗ «Об образовании в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РФ»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изменениями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C96FE8" w:rsidRPr="002711FE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3. Приказ Министерства образования и науки РФ от 06.10.2009 № 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373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«Об утверждении ФГОС НОО»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изменениями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C96FE8">
        <w:rPr>
          <w:rFonts w:eastAsiaTheme="minorHAnsi"/>
          <w:color w:val="333333"/>
          <w:sz w:val="28"/>
          <w:szCs w:val="28"/>
          <w:lang w:eastAsia="en-US"/>
        </w:rPr>
        <w:t>;</w:t>
      </w:r>
    </w:p>
    <w:p w:rsidR="00C96FE8" w:rsidRPr="002711FE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4. Приказ Министерства просвещ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ения РФ от 16.11.2022 № 992 "Об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ждении ФОП НОО"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изменениями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C96FE8">
        <w:rPr>
          <w:rFonts w:eastAsiaTheme="minorHAnsi"/>
          <w:color w:val="333333"/>
          <w:sz w:val="28"/>
          <w:szCs w:val="28"/>
          <w:lang w:eastAsia="en-US"/>
        </w:rPr>
        <w:t>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5. Приказ Министерства просв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ещения РФ от 19.03.2024 №171 «О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внесении изменений в некоторые приказы Министерства просвещения РФ,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касающиеся ФОП НОО, ООО и СОО».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6. Постановление Главного государственного санитарного врача РФ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от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28.09.2020 № 28 «Об утверждении санитарных правил СП 2.4.3648-20 «Сан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тарно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эпидемиологические требования к организациям воспитания и обуч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ния, от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дыха 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оздоровления детей и молодёжи»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я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7. Постановление Главного госуда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рственного санитарного врача РФ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от 28.01.2021 № 2 «Об утверждении санитарных правил и норм СанПиН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lastRenderedPageBreak/>
        <w:t>1.2.3685-21 «Гигиенические нормативы и требования к обеспечению бе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опас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ности и (или)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безвредности для человека факторов среды обитания»;</w:t>
      </w:r>
    </w:p>
    <w:p w:rsidR="00C96FE8" w:rsidRPr="002711FE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8. Приказ Министерства просвещ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ения РФ от 22.03.2021 № 115 «Об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ждении Порядка организации и осуществления образовательной деятельн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сти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по основным общеобразовательным программам - образовательным пр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граммам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НОО, ООО, СОО»</w:t>
      </w: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9. Приказ Министерства просвещения РФ от 02.09.2020 № 458 «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ждении Порядка приема на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обучение по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образовательным програ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мам НОО,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ООО, СОО».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10. Приказ Министерства просвещ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ения РФ от 21.09.2022 № 858 «Об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ждении федерального перечня учебников, допущенных к использов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нию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при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реализации имеющих государственную аккредитацию образовательных пр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грамм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НОО, ООО, СОО организациями, осуществляющими образовательную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деятельность и установления предельного срока использования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исключе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ных</w:t>
      </w:r>
      <w:proofErr w:type="gramEnd"/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учебников»;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11. Приказ 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России от 0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9.06.2016 N 699 «Об утверждении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речня организаций, осуществляющих выпуск учебных пособий, ко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торые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пускаются к использованию при реализации имеющих государ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ственную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кредитацию образов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ательных программ НОО, ООО, СОО»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12. Приказ Министерства просвещ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ения РФ от 02.08.2022 № 653 «Об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ждении федерального перечня электронных образовательных ресур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сов,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пущенных к использованию при реализации имеющих государствен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ную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кредитацию образовательных программ НОО, ООО, СОО»;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13.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Приказ Министерства просвещ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ения РФ от 06.09.2022 № 804 "Об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утве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ждении перечня средств обучения и воспитания, соответствую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щих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совр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менным условиям обучения,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 необходимых при оснащении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общеобразов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тельных организаций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 в целях реализации мероприятий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государственной пр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граммы РФ "Развитие образования", направле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н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ных на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содействие созданию (создание) в субъектах РФ новых (дополнитель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ных) мест в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общеобразов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тельных организациях, модернизацию инфраструктуры 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б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щего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образования, школьных систем образования, критериев его формир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вания 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требований к функциональному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оснащению общеобразовательных организ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а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ций, а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также </w:t>
      </w: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определении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норматива стоимости оснащения одного места обуча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щегося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указанными средствами»;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14. Письмо 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МОиН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РФ от 19.01.2018 №08-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96 «О методических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рекомендац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ях» (Методические рекомендации для органов исполни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тельной власти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суб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ъ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ектов РФ по совершенствованию процесса реализации комплексного учебн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го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курса «Основы религиозных культур и светской этики», и предметной 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ла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сти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«Основы духовно-нравственной культуры народов России»).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15. Приказ Министерства прос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вещения Российской Федерации от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02.12.2019 № 649 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Об утверждении Целевой модели цифровой образовател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ь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ной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среды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изменениями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16. Постановление Правительства Р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Ф «О проведении эксперимента по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вне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рению цифровой образовательной среды» от 07.12.2020 №2040.</w:t>
      </w:r>
    </w:p>
    <w:p w:rsidR="002711FE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Инструктивные и методические материалы</w:t>
      </w:r>
    </w:p>
    <w:p w:rsidR="002711FE" w:rsidRPr="00C96FE8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1. Письмо департамента государственной политики и управлен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ия в сфере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общего образования 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Минросвещения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России от 16.01.2023 № 03-68 «О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направлении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информации»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2. Письмо департамента государственно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й политики и управления в сфере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общего образования 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Минросвещения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России от 16.01.2023 № 03-327 «О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направлении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информации»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3. Письмо департамента государственной политики и управления в сфере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общего образования 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Минросвещения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России от 22.05.2023 № 03-870 «О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направлении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информации»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4. Концепции преподавания учебных предметов.</w:t>
      </w:r>
    </w:p>
    <w:p w:rsidR="002711FE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Региональный уровень</w:t>
      </w:r>
    </w:p>
    <w:p w:rsidR="002711FE" w:rsidRPr="00C96FE8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1. Постановление Правительства Белго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родской области от 25.12.2023 №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799-пп «Об утверждении государственной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 программы Белгородской области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«Развитие образования Белгородской области» (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с последующими изменени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я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ми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C96FE8" w:rsidRPr="002711FE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2. Закон Белгородской области от 31.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10.2014 № 314 «Об образовании в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Бе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городской области» 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(с последующими изменениями).</w:t>
      </w:r>
    </w:p>
    <w:p w:rsidR="002711FE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Инструктивные и методические материалы</w:t>
      </w:r>
    </w:p>
    <w:p w:rsidR="002711FE" w:rsidRPr="00C96FE8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color w:val="000000"/>
          <w:sz w:val="28"/>
          <w:szCs w:val="28"/>
          <w:lang w:eastAsia="en-US"/>
        </w:rPr>
        <w:t>1. Инструктивно-методические письма ОГАОУ ДПО «</w:t>
      </w:r>
      <w:proofErr w:type="spellStart"/>
      <w:r w:rsidRPr="00C96FE8">
        <w:rPr>
          <w:rFonts w:eastAsiaTheme="minorHAnsi"/>
          <w:color w:val="000000"/>
          <w:sz w:val="28"/>
          <w:szCs w:val="28"/>
          <w:lang w:eastAsia="en-US"/>
        </w:rPr>
        <w:t>БелИРО</w:t>
      </w:r>
      <w:proofErr w:type="spellEnd"/>
      <w:r w:rsidRPr="00C96FE8">
        <w:rPr>
          <w:rFonts w:eastAsiaTheme="minorHAnsi"/>
          <w:color w:val="000000"/>
          <w:sz w:val="28"/>
          <w:szCs w:val="28"/>
          <w:lang w:eastAsia="en-US"/>
        </w:rPr>
        <w:t>» о</w:t>
      </w:r>
    </w:p>
    <w:p w:rsidR="00C96FE8" w:rsidRP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96FE8">
        <w:rPr>
          <w:rFonts w:eastAsiaTheme="minorHAnsi"/>
          <w:color w:val="000000"/>
          <w:sz w:val="28"/>
          <w:szCs w:val="28"/>
          <w:lang w:eastAsia="en-US"/>
        </w:rPr>
        <w:t>преподавании</w:t>
      </w:r>
      <w:proofErr w:type="gramEnd"/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 учебных предметов и организации образовательной деятел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ь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ности в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2024-2025 учебном году.</w:t>
      </w:r>
    </w:p>
    <w:p w:rsidR="002711FE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Default="00C96FE8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96FE8">
        <w:rPr>
          <w:rFonts w:eastAsiaTheme="minorHAnsi"/>
          <w:b/>
          <w:bCs/>
          <w:color w:val="000000"/>
          <w:sz w:val="28"/>
          <w:szCs w:val="28"/>
          <w:lang w:eastAsia="en-US"/>
        </w:rPr>
        <w:t>Муниципальный уровень</w:t>
      </w:r>
    </w:p>
    <w:p w:rsidR="002711FE" w:rsidRPr="00C96FE8" w:rsidRDefault="002711FE" w:rsidP="002711F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96FE8" w:rsidRPr="002711FE" w:rsidRDefault="00C96FE8" w:rsidP="002711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11FE">
        <w:rPr>
          <w:rFonts w:eastAsiaTheme="minorHAnsi"/>
          <w:iCs/>
          <w:color w:val="000000"/>
          <w:sz w:val="28"/>
          <w:szCs w:val="28"/>
          <w:lang w:eastAsia="en-US"/>
        </w:rPr>
        <w:t>1.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Постановление администрации горо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да Белгорода от 11.11.2014 №230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«Об утверждении муниципальной программы «Развитие образования горо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>д</w:t>
      </w:r>
      <w:r w:rsidR="002711FE">
        <w:rPr>
          <w:rFonts w:eastAsiaTheme="minorHAnsi"/>
          <w:color w:val="000000"/>
          <w:sz w:val="28"/>
          <w:szCs w:val="28"/>
          <w:lang w:eastAsia="en-US"/>
        </w:rPr>
        <w:t xml:space="preserve">ского </w:t>
      </w:r>
      <w:r w:rsidRPr="00C96FE8">
        <w:rPr>
          <w:rFonts w:eastAsiaTheme="minorHAnsi"/>
          <w:color w:val="000000"/>
          <w:sz w:val="28"/>
          <w:szCs w:val="28"/>
          <w:lang w:eastAsia="en-US"/>
        </w:rPr>
        <w:t xml:space="preserve">округа «Город Белгород» </w:t>
      </w:r>
      <w:r w:rsidRPr="00C96FE8">
        <w:rPr>
          <w:rFonts w:eastAsiaTheme="minorHAnsi"/>
          <w:i/>
          <w:iCs/>
          <w:color w:val="000000"/>
          <w:sz w:val="28"/>
          <w:szCs w:val="28"/>
          <w:lang w:eastAsia="en-US"/>
        </w:rPr>
        <w:t>(с последующими изменениями).</w:t>
      </w:r>
    </w:p>
    <w:p w:rsidR="00C96FE8" w:rsidRDefault="00C96FE8" w:rsidP="002711FE">
      <w:pPr>
        <w:pStyle w:val="Default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62C8" w:rsidRPr="002266F4" w:rsidRDefault="009562C8" w:rsidP="002711FE">
      <w:pPr>
        <w:spacing w:after="120" w:line="276" w:lineRule="auto"/>
        <w:rPr>
          <w:b/>
          <w:sz w:val="28"/>
          <w:szCs w:val="28"/>
          <w:lang w:eastAsia="en-US"/>
        </w:rPr>
      </w:pPr>
      <w:r w:rsidRPr="002266F4">
        <w:rPr>
          <w:b/>
          <w:sz w:val="28"/>
          <w:szCs w:val="28"/>
          <w:lang w:eastAsia="en-US"/>
        </w:rPr>
        <w:t>Уровень общеобразовательного учреждения</w:t>
      </w:r>
    </w:p>
    <w:p w:rsidR="009562C8" w:rsidRPr="00E42302" w:rsidRDefault="009562C8" w:rsidP="009562C8">
      <w:pPr>
        <w:numPr>
          <w:ilvl w:val="0"/>
          <w:numId w:val="2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E42302">
        <w:rPr>
          <w:sz w:val="28"/>
          <w:szCs w:val="28"/>
          <w:lang w:eastAsia="en-US"/>
        </w:rPr>
        <w:t>Устав МБОУ СОШ №21</w:t>
      </w:r>
      <w:r w:rsidR="002711FE">
        <w:rPr>
          <w:sz w:val="28"/>
          <w:szCs w:val="28"/>
          <w:lang w:eastAsia="en-US"/>
        </w:rPr>
        <w:t>.</w:t>
      </w:r>
    </w:p>
    <w:p w:rsidR="009562C8" w:rsidRPr="00E42302" w:rsidRDefault="009562C8" w:rsidP="009562C8">
      <w:pPr>
        <w:numPr>
          <w:ilvl w:val="0"/>
          <w:numId w:val="2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E42302">
        <w:rPr>
          <w:sz w:val="28"/>
          <w:szCs w:val="28"/>
          <w:lang w:eastAsia="en-US"/>
        </w:rPr>
        <w:t>Программа развития МБОУ СОШ №21</w:t>
      </w:r>
      <w:r w:rsidR="002711FE">
        <w:rPr>
          <w:sz w:val="28"/>
          <w:szCs w:val="28"/>
          <w:lang w:eastAsia="en-US"/>
        </w:rPr>
        <w:t>.</w:t>
      </w:r>
    </w:p>
    <w:p w:rsidR="009562C8" w:rsidRPr="00A20FFD" w:rsidRDefault="009562C8" w:rsidP="009562C8">
      <w:pPr>
        <w:numPr>
          <w:ilvl w:val="0"/>
          <w:numId w:val="2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A20FFD">
        <w:rPr>
          <w:sz w:val="28"/>
          <w:szCs w:val="28"/>
          <w:lang w:eastAsia="en-US"/>
        </w:rPr>
        <w:t>Основная образовательная программа начального общего образования МБОУ СОШ №21</w:t>
      </w:r>
      <w:r w:rsidR="002711FE">
        <w:rPr>
          <w:sz w:val="28"/>
          <w:szCs w:val="28"/>
          <w:lang w:eastAsia="en-US"/>
        </w:rPr>
        <w:t>.</w:t>
      </w:r>
    </w:p>
    <w:p w:rsidR="009562C8" w:rsidRPr="00A20FFD" w:rsidRDefault="009562C8" w:rsidP="009562C8">
      <w:pPr>
        <w:numPr>
          <w:ilvl w:val="0"/>
          <w:numId w:val="2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A20FFD">
        <w:rPr>
          <w:sz w:val="28"/>
          <w:szCs w:val="28"/>
          <w:lang w:eastAsia="en-US"/>
        </w:rPr>
        <w:t>Локальные акты, регламентирующие образовательную деятельность МБОУ СОШ №21.</w:t>
      </w:r>
    </w:p>
    <w:p w:rsidR="009562C8" w:rsidRPr="00A20FFD" w:rsidRDefault="009562C8" w:rsidP="009562C8">
      <w:pPr>
        <w:ind w:firstLine="708"/>
        <w:jc w:val="both"/>
        <w:rPr>
          <w:sz w:val="28"/>
          <w:szCs w:val="28"/>
        </w:rPr>
      </w:pPr>
      <w:r w:rsidRPr="00A20FFD">
        <w:rPr>
          <w:sz w:val="28"/>
          <w:szCs w:val="28"/>
        </w:rPr>
        <w:lastRenderedPageBreak/>
        <w:t>Содержание и структура учебного плана начального общего образов</w:t>
      </w:r>
      <w:r w:rsidRPr="00A20FFD">
        <w:rPr>
          <w:sz w:val="28"/>
          <w:szCs w:val="28"/>
        </w:rPr>
        <w:t>а</w:t>
      </w:r>
      <w:r w:rsidRPr="00A20FFD">
        <w:rPr>
          <w:sz w:val="28"/>
          <w:szCs w:val="28"/>
        </w:rPr>
        <w:t>ния определены требованиями федерального государственного образов</w:t>
      </w:r>
      <w:r w:rsidRPr="00A20FFD">
        <w:rPr>
          <w:sz w:val="28"/>
          <w:szCs w:val="28"/>
        </w:rPr>
        <w:t>а</w:t>
      </w:r>
      <w:r w:rsidRPr="00A20FFD">
        <w:rPr>
          <w:sz w:val="28"/>
          <w:szCs w:val="28"/>
        </w:rPr>
        <w:t>тельного стандарта начального общего образования, целями, задачами и сп</w:t>
      </w:r>
      <w:r w:rsidRPr="00A20FFD">
        <w:rPr>
          <w:sz w:val="28"/>
          <w:szCs w:val="28"/>
        </w:rPr>
        <w:t>е</w:t>
      </w:r>
      <w:r w:rsidRPr="00A20FFD">
        <w:rPr>
          <w:sz w:val="28"/>
          <w:szCs w:val="28"/>
        </w:rPr>
        <w:t>цификой образовательной деятельности МБОУ СОШ №21, сформулирова</w:t>
      </w:r>
      <w:r w:rsidRPr="00A20FFD">
        <w:rPr>
          <w:sz w:val="28"/>
          <w:szCs w:val="28"/>
        </w:rPr>
        <w:t>н</w:t>
      </w:r>
      <w:r w:rsidRPr="00A20FFD">
        <w:rPr>
          <w:sz w:val="28"/>
          <w:szCs w:val="28"/>
        </w:rPr>
        <w:t>ными в Уставе, основной образовательной программы начального общего образования, годовом Плане работы школы, Программе развития.</w:t>
      </w:r>
    </w:p>
    <w:p w:rsidR="009562C8" w:rsidRPr="009A45D3" w:rsidRDefault="009562C8" w:rsidP="009562C8">
      <w:pPr>
        <w:tabs>
          <w:tab w:val="left" w:pos="720"/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3F0FDF">
        <w:rPr>
          <w:color w:val="FF0000"/>
          <w:sz w:val="28"/>
          <w:szCs w:val="28"/>
        </w:rPr>
        <w:tab/>
      </w:r>
      <w:r w:rsidRPr="009A45D3">
        <w:rPr>
          <w:sz w:val="28"/>
          <w:szCs w:val="28"/>
        </w:rPr>
        <w:t>Образовательная деятельность на уровне начального общего образов</w:t>
      </w:r>
      <w:r w:rsidRPr="009A45D3">
        <w:rPr>
          <w:sz w:val="28"/>
          <w:szCs w:val="28"/>
        </w:rPr>
        <w:t>а</w:t>
      </w:r>
      <w:r w:rsidRPr="009A45D3">
        <w:rPr>
          <w:sz w:val="28"/>
          <w:szCs w:val="28"/>
        </w:rPr>
        <w:t>ния в 202</w:t>
      </w:r>
      <w:r w:rsidR="00076322">
        <w:rPr>
          <w:sz w:val="28"/>
          <w:szCs w:val="28"/>
        </w:rPr>
        <w:t>4</w:t>
      </w:r>
      <w:r w:rsidRPr="009A45D3">
        <w:rPr>
          <w:sz w:val="28"/>
          <w:szCs w:val="28"/>
        </w:rPr>
        <w:t>-202</w:t>
      </w:r>
      <w:r w:rsidR="00076322">
        <w:rPr>
          <w:sz w:val="28"/>
          <w:szCs w:val="28"/>
        </w:rPr>
        <w:t>5</w:t>
      </w:r>
      <w:r w:rsidRPr="009A45D3">
        <w:rPr>
          <w:sz w:val="28"/>
          <w:szCs w:val="28"/>
        </w:rPr>
        <w:t xml:space="preserve"> учебном году осуществляется в режиме 5-дневной учебной недели.</w:t>
      </w:r>
    </w:p>
    <w:p w:rsidR="00BC3560" w:rsidRPr="00492D43" w:rsidRDefault="00BC3560" w:rsidP="00E3604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86459C" w:rsidRPr="00AC1644" w:rsidRDefault="003A219B" w:rsidP="00E26DBA">
      <w:pPr>
        <w:tabs>
          <w:tab w:val="left" w:pos="709"/>
          <w:tab w:val="left" w:pos="4500"/>
          <w:tab w:val="left" w:pos="9180"/>
          <w:tab w:val="left" w:pos="9360"/>
        </w:tabs>
        <w:spacing w:after="120" w:line="276" w:lineRule="auto"/>
        <w:ind w:left="360"/>
        <w:rPr>
          <w:b/>
          <w:sz w:val="28"/>
          <w:szCs w:val="28"/>
        </w:rPr>
      </w:pPr>
      <w:r w:rsidRPr="00AC1644">
        <w:rPr>
          <w:b/>
          <w:sz w:val="28"/>
          <w:szCs w:val="28"/>
        </w:rPr>
        <w:t>1.2. Особенности учебного плана</w:t>
      </w:r>
    </w:p>
    <w:p w:rsidR="00DE2588" w:rsidRPr="00AC1644" w:rsidRDefault="00DE2588" w:rsidP="0078147E">
      <w:pPr>
        <w:spacing w:line="276" w:lineRule="auto"/>
        <w:ind w:firstLine="567"/>
        <w:jc w:val="both"/>
        <w:rPr>
          <w:sz w:val="28"/>
          <w:szCs w:val="28"/>
        </w:rPr>
      </w:pPr>
      <w:r w:rsidRPr="00AC1644">
        <w:rPr>
          <w:sz w:val="28"/>
          <w:szCs w:val="28"/>
        </w:rPr>
        <w:t>Содержание и структура учебного плана начального общего образов</w:t>
      </w:r>
      <w:r w:rsidRPr="00AC1644">
        <w:rPr>
          <w:sz w:val="28"/>
          <w:szCs w:val="28"/>
        </w:rPr>
        <w:t>а</w:t>
      </w:r>
      <w:r w:rsidRPr="00AC1644">
        <w:rPr>
          <w:sz w:val="28"/>
          <w:szCs w:val="28"/>
        </w:rPr>
        <w:t>ния определены требованиями федерального государственного образов</w:t>
      </w:r>
      <w:r w:rsidRPr="00AC1644">
        <w:rPr>
          <w:sz w:val="28"/>
          <w:szCs w:val="28"/>
        </w:rPr>
        <w:t>а</w:t>
      </w:r>
      <w:r w:rsidRPr="00AC1644">
        <w:rPr>
          <w:sz w:val="28"/>
          <w:szCs w:val="28"/>
        </w:rPr>
        <w:t>тельного стандарта начального общего образования, целями, задачами и сп</w:t>
      </w:r>
      <w:r w:rsidRPr="00AC1644">
        <w:rPr>
          <w:sz w:val="28"/>
          <w:szCs w:val="28"/>
        </w:rPr>
        <w:t>е</w:t>
      </w:r>
      <w:r w:rsidRPr="00AC1644">
        <w:rPr>
          <w:sz w:val="28"/>
          <w:szCs w:val="28"/>
        </w:rPr>
        <w:t>цификой образовательной деятельности МБОУ СОШ №21, сформулирова</w:t>
      </w:r>
      <w:r w:rsidRPr="00AC1644">
        <w:rPr>
          <w:sz w:val="28"/>
          <w:szCs w:val="28"/>
        </w:rPr>
        <w:t>н</w:t>
      </w:r>
      <w:r w:rsidRPr="00AC1644">
        <w:rPr>
          <w:sz w:val="28"/>
          <w:szCs w:val="28"/>
        </w:rPr>
        <w:t>ными в Уставе, основной образовательной программе начального общего о</w:t>
      </w:r>
      <w:r w:rsidRPr="00AC1644">
        <w:rPr>
          <w:sz w:val="28"/>
          <w:szCs w:val="28"/>
        </w:rPr>
        <w:t>б</w:t>
      </w:r>
      <w:r w:rsidRPr="00AC1644">
        <w:rPr>
          <w:sz w:val="28"/>
          <w:szCs w:val="28"/>
        </w:rPr>
        <w:t>разования, годовом Плане работы школы, Программе развития.</w:t>
      </w:r>
    </w:p>
    <w:p w:rsidR="00DE2588" w:rsidRPr="0043140D" w:rsidRDefault="00DE2588" w:rsidP="0078147E">
      <w:pPr>
        <w:ind w:firstLine="567"/>
        <w:jc w:val="both"/>
        <w:rPr>
          <w:sz w:val="28"/>
          <w:szCs w:val="28"/>
        </w:rPr>
      </w:pPr>
      <w:r w:rsidRPr="00AC1644">
        <w:rPr>
          <w:sz w:val="28"/>
          <w:szCs w:val="28"/>
        </w:rPr>
        <w:tab/>
        <w:t>Образовательная деятельность на уровне начального общего образов</w:t>
      </w:r>
      <w:r w:rsidRPr="00AC1644">
        <w:rPr>
          <w:sz w:val="28"/>
          <w:szCs w:val="28"/>
        </w:rPr>
        <w:t>а</w:t>
      </w:r>
      <w:r w:rsidRPr="00AC1644">
        <w:rPr>
          <w:sz w:val="28"/>
          <w:szCs w:val="28"/>
        </w:rPr>
        <w:t>ния в 202</w:t>
      </w:r>
      <w:r w:rsidR="00125FB3">
        <w:rPr>
          <w:sz w:val="28"/>
          <w:szCs w:val="28"/>
        </w:rPr>
        <w:t>4</w:t>
      </w:r>
      <w:r w:rsidRPr="00AC1644">
        <w:rPr>
          <w:sz w:val="28"/>
          <w:szCs w:val="28"/>
        </w:rPr>
        <w:t>-202</w:t>
      </w:r>
      <w:r w:rsidR="00125FB3">
        <w:rPr>
          <w:sz w:val="28"/>
          <w:szCs w:val="28"/>
        </w:rPr>
        <w:t>5</w:t>
      </w:r>
      <w:r w:rsidRPr="00AC1644">
        <w:rPr>
          <w:sz w:val="28"/>
          <w:szCs w:val="28"/>
        </w:rPr>
        <w:t xml:space="preserve"> учебном году осуществляется в режиме 5-дневной учебной недели.</w:t>
      </w:r>
      <w:r w:rsidR="000E536C">
        <w:rPr>
          <w:sz w:val="28"/>
          <w:szCs w:val="28"/>
        </w:rPr>
        <w:t xml:space="preserve"> </w:t>
      </w:r>
      <w:r w:rsidR="0078147E" w:rsidRPr="0043140D">
        <w:rPr>
          <w:sz w:val="28"/>
          <w:szCs w:val="28"/>
        </w:rPr>
        <w:t>Режим работы МБОУ СОШ №21 на 202</w:t>
      </w:r>
      <w:r w:rsidR="00125FB3">
        <w:rPr>
          <w:sz w:val="28"/>
          <w:szCs w:val="28"/>
        </w:rPr>
        <w:t>4</w:t>
      </w:r>
      <w:r w:rsidR="0078147E" w:rsidRPr="0043140D">
        <w:rPr>
          <w:sz w:val="28"/>
          <w:szCs w:val="28"/>
        </w:rPr>
        <w:t xml:space="preserve"> - 202</w:t>
      </w:r>
      <w:r w:rsidR="00125FB3">
        <w:rPr>
          <w:sz w:val="28"/>
          <w:szCs w:val="28"/>
        </w:rPr>
        <w:t>5</w:t>
      </w:r>
      <w:r w:rsidR="0078147E" w:rsidRPr="0043140D">
        <w:rPr>
          <w:sz w:val="28"/>
          <w:szCs w:val="28"/>
        </w:rPr>
        <w:t xml:space="preserve"> учебный год ра</w:t>
      </w:r>
      <w:r w:rsidR="0078147E" w:rsidRPr="0043140D">
        <w:rPr>
          <w:sz w:val="28"/>
          <w:szCs w:val="28"/>
        </w:rPr>
        <w:t>с</w:t>
      </w:r>
      <w:r w:rsidR="0078147E" w:rsidRPr="0043140D">
        <w:rPr>
          <w:sz w:val="28"/>
          <w:szCs w:val="28"/>
        </w:rPr>
        <w:t xml:space="preserve">смотрен и согласован на </w:t>
      </w:r>
      <w:r w:rsidR="000E536C" w:rsidRPr="0043140D">
        <w:rPr>
          <w:sz w:val="28"/>
          <w:szCs w:val="28"/>
        </w:rPr>
        <w:t xml:space="preserve">Управляющем совете (протокол № </w:t>
      </w:r>
      <w:r w:rsidR="00992E33">
        <w:rPr>
          <w:sz w:val="28"/>
          <w:szCs w:val="28"/>
        </w:rPr>
        <w:t>8</w:t>
      </w:r>
      <w:r w:rsidR="000E536C" w:rsidRPr="0043140D">
        <w:rPr>
          <w:sz w:val="28"/>
          <w:szCs w:val="28"/>
        </w:rPr>
        <w:t xml:space="preserve"> от </w:t>
      </w:r>
      <w:r w:rsidR="00992E33">
        <w:rPr>
          <w:sz w:val="28"/>
          <w:szCs w:val="28"/>
        </w:rPr>
        <w:t>01</w:t>
      </w:r>
      <w:r w:rsidR="000E536C" w:rsidRPr="0043140D">
        <w:rPr>
          <w:sz w:val="28"/>
          <w:szCs w:val="28"/>
        </w:rPr>
        <w:t>.0</w:t>
      </w:r>
      <w:r w:rsidR="00992E33">
        <w:rPr>
          <w:sz w:val="28"/>
          <w:szCs w:val="28"/>
        </w:rPr>
        <w:t>7</w:t>
      </w:r>
      <w:r w:rsidR="000E536C" w:rsidRPr="0043140D">
        <w:rPr>
          <w:sz w:val="28"/>
          <w:szCs w:val="28"/>
        </w:rPr>
        <w:t>.202</w:t>
      </w:r>
      <w:r w:rsidR="00125FB3">
        <w:rPr>
          <w:sz w:val="28"/>
          <w:szCs w:val="28"/>
        </w:rPr>
        <w:t>4</w:t>
      </w:r>
      <w:r w:rsidR="0078147E" w:rsidRPr="0043140D">
        <w:rPr>
          <w:sz w:val="28"/>
          <w:szCs w:val="28"/>
        </w:rPr>
        <w:t xml:space="preserve"> г.).</w:t>
      </w:r>
    </w:p>
    <w:p w:rsidR="003A219B" w:rsidRPr="0043140D" w:rsidRDefault="00A765DD" w:rsidP="0078147E">
      <w:pPr>
        <w:pStyle w:val="Default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40D">
        <w:rPr>
          <w:rFonts w:ascii="Times New Roman" w:hAnsi="Times New Roman" w:cs="Times New Roman"/>
          <w:color w:val="auto"/>
          <w:sz w:val="28"/>
          <w:szCs w:val="28"/>
        </w:rPr>
        <w:t>Уровень начального общего образования МБОУ СОШ №</w:t>
      </w:r>
      <w:r w:rsidR="0035682C" w:rsidRPr="0043140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43140D"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117940" w:rsidRPr="0043140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92E3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40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526ED6" w:rsidRPr="0043140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92E3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40D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представлен </w:t>
      </w:r>
      <w:r w:rsidR="00992E3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40D">
        <w:rPr>
          <w:rFonts w:ascii="Times New Roman" w:hAnsi="Times New Roman" w:cs="Times New Roman"/>
          <w:color w:val="auto"/>
          <w:sz w:val="28"/>
          <w:szCs w:val="28"/>
        </w:rPr>
        <w:t xml:space="preserve"> классами-комплектами. </w:t>
      </w:r>
    </w:p>
    <w:p w:rsidR="00F14D1D" w:rsidRPr="00B41B7A" w:rsidRDefault="0086459C" w:rsidP="0078147E">
      <w:pPr>
        <w:pStyle w:val="ac"/>
        <w:tabs>
          <w:tab w:val="left" w:pos="360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proofErr w:type="gramStart"/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Учебный план начального общего образования МБОУ СОШ №21 орие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н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тирован на формирование личности обучающегося, развитие его индивидуал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ь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ных способностей, положительной мотивации и умений в учебной деятельн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о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сти (овладение чтением, письмом, сч</w:t>
      </w:r>
      <w:r w:rsidR="00992E33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ё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том, основными навыками учебной де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я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тельности, элементами теоретического мышления, простейшими навыками с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а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моконтроля, культурой поведения и речи, основами личной гигиены и здоров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о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го образа жизни).</w:t>
      </w:r>
      <w:proofErr w:type="gramEnd"/>
    </w:p>
    <w:p w:rsidR="00DC6E95" w:rsidRPr="00B41B7A" w:rsidRDefault="0086459C" w:rsidP="0078147E">
      <w:pPr>
        <w:pStyle w:val="ac"/>
        <w:tabs>
          <w:tab w:val="left" w:pos="360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Содержание образования уровня</w:t>
      </w:r>
      <w:r w:rsidR="00DE2588"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начального общего образования 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реализ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ется преимущественно з</w:t>
      </w:r>
      <w:r w:rsidR="00DE2588"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 счёт введения учебных курсов, 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обеспечивающих ц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лостное восприяти</w:t>
      </w:r>
      <w:r w:rsidR="00DE2588"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 мира, </w:t>
      </w:r>
      <w:proofErr w:type="spellStart"/>
      <w:r w:rsidR="00DE2588"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системно­деятельностный</w:t>
      </w:r>
      <w:proofErr w:type="spellEnd"/>
      <w:r w:rsidR="00B41B7A"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подход и индивидуализ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>а</w:t>
      </w:r>
      <w:r w:rsidRPr="00B41B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цию обучения. </w:t>
      </w:r>
    </w:p>
    <w:p w:rsidR="00797BCF" w:rsidRPr="00DE3422" w:rsidRDefault="00197F10" w:rsidP="0078147E">
      <w:pPr>
        <w:pStyle w:val="ac"/>
        <w:tabs>
          <w:tab w:val="left" w:pos="360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42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Содержание образования, обеспечивающее реализацию требований ФГОС, определено системой учебников  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«Начальная школа </w:t>
      </w:r>
      <w:r w:rsidR="0086459C" w:rsidRPr="00DE3422">
        <w:rPr>
          <w:rFonts w:ascii="Times New Roman" w:hAnsi="Times New Roman" w:cs="Times New Roman"/>
          <w:sz w:val="28"/>
          <w:szCs w:val="28"/>
        </w:rPr>
        <w:t>XXI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века» под редакцией Н.Ф. Виноградовой </w:t>
      </w:r>
      <w:r w:rsidR="00CE05F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E05F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«А», 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E3422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E71" w:rsidRPr="00DE34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B1029" w:rsidRPr="00DE342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E3422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05FD" w:rsidRPr="00DE3422">
        <w:rPr>
          <w:rFonts w:ascii="Times New Roman" w:hAnsi="Times New Roman" w:cs="Times New Roman"/>
          <w:sz w:val="28"/>
          <w:szCs w:val="28"/>
          <w:lang w:val="ru-RU"/>
        </w:rPr>
        <w:t>классы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14D1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СУ 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«Школа России» (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B1029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E05FD" w:rsidRPr="00DE342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B1029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>4 «Г»)</w:t>
      </w:r>
      <w:r w:rsidR="00CE05F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классы</w:t>
      </w:r>
      <w:r w:rsidR="00E838FF" w:rsidRPr="00DE3422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603E9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</w:t>
      </w:r>
      <w:r w:rsidR="00DE3422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реализацию вариативного и </w:t>
      </w:r>
      <w:proofErr w:type="spellStart"/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разно</w:t>
      </w:r>
      <w:r w:rsidR="00603E9D" w:rsidRPr="00DE3422">
        <w:rPr>
          <w:rFonts w:ascii="Times New Roman" w:hAnsi="Times New Roman" w:cs="Times New Roman"/>
          <w:sz w:val="28"/>
          <w:szCs w:val="28"/>
          <w:lang w:val="ru-RU"/>
        </w:rPr>
        <w:t>уровневого</w:t>
      </w:r>
      <w:proofErr w:type="spellEnd"/>
      <w:r w:rsidR="00603E9D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E9D" w:rsidRPr="00DE34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подходов,  позволяет 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организовать учебно-воспитательный  процесс в соо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ветствии с индивидуальными способностями и возможностями учащи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6459C" w:rsidRPr="00DE3422">
        <w:rPr>
          <w:rFonts w:ascii="Times New Roman" w:hAnsi="Times New Roman" w:cs="Times New Roman"/>
          <w:sz w:val="28"/>
          <w:szCs w:val="28"/>
          <w:lang w:val="ru-RU"/>
        </w:rPr>
        <w:t xml:space="preserve">ся. </w:t>
      </w:r>
    </w:p>
    <w:p w:rsidR="00DC6E95" w:rsidRPr="00FA2385" w:rsidRDefault="0086459C" w:rsidP="0078147E">
      <w:pPr>
        <w:pStyle w:val="ac"/>
        <w:tabs>
          <w:tab w:val="left" w:pos="360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385">
        <w:rPr>
          <w:rFonts w:ascii="Times New Roman" w:hAnsi="Times New Roman" w:cs="Times New Roman"/>
          <w:sz w:val="28"/>
          <w:szCs w:val="28"/>
          <w:lang w:val="ru-RU"/>
        </w:rPr>
        <w:t>С целью уч</w:t>
      </w:r>
      <w:r w:rsidR="00DD3B4A" w:rsidRPr="00FA238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A2385">
        <w:rPr>
          <w:rFonts w:ascii="Times New Roman" w:hAnsi="Times New Roman" w:cs="Times New Roman"/>
          <w:sz w:val="28"/>
          <w:szCs w:val="28"/>
          <w:lang w:val="ru-RU"/>
        </w:rPr>
        <w:t>та индивидуальных особенностей учащихся продолж</w:t>
      </w:r>
      <w:r w:rsidR="00DD3B4A" w:rsidRPr="00FA2385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Pr="00FA238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3B4A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ся реализация  инклюзивного образования </w:t>
      </w:r>
      <w:r w:rsidR="00EF78E3" w:rsidRPr="00FA2385">
        <w:rPr>
          <w:rFonts w:ascii="Times New Roman" w:hAnsi="Times New Roman" w:cs="Times New Roman"/>
          <w:sz w:val="28"/>
          <w:szCs w:val="28"/>
          <w:lang w:val="ru-RU"/>
        </w:rPr>
        <w:t>для детей с ограниченными возмо</w:t>
      </w:r>
      <w:r w:rsidR="00EF78E3" w:rsidRPr="00FA238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EF78E3" w:rsidRPr="00FA2385">
        <w:rPr>
          <w:rFonts w:ascii="Times New Roman" w:hAnsi="Times New Roman" w:cs="Times New Roman"/>
          <w:sz w:val="28"/>
          <w:szCs w:val="28"/>
          <w:lang w:val="ru-RU"/>
        </w:rPr>
        <w:t>ностями здоровья</w:t>
      </w:r>
      <w:r w:rsidR="00DC6E95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F14D1D" w:rsidRPr="00FA2385">
        <w:rPr>
          <w:rFonts w:ascii="Times New Roman" w:hAnsi="Times New Roman" w:cs="Times New Roman"/>
          <w:sz w:val="28"/>
          <w:szCs w:val="28"/>
          <w:lang w:val="ru-RU"/>
        </w:rPr>
        <w:t>Особенности содержания и организации образовательной деятельности  для детей с ОВЗ определяются адаптированно</w:t>
      </w:r>
      <w:r w:rsidR="00693289" w:rsidRPr="00FA2385">
        <w:rPr>
          <w:rFonts w:ascii="Times New Roman" w:hAnsi="Times New Roman" w:cs="Times New Roman"/>
          <w:sz w:val="28"/>
          <w:szCs w:val="28"/>
          <w:lang w:val="ru-RU"/>
        </w:rPr>
        <w:t>й основной о</w:t>
      </w:r>
      <w:r w:rsidR="00693289" w:rsidRPr="00FA238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93289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щеобразовательной </w:t>
      </w:r>
      <w:r w:rsidR="00F14D1D" w:rsidRPr="00FA2385">
        <w:rPr>
          <w:rFonts w:ascii="Times New Roman" w:hAnsi="Times New Roman" w:cs="Times New Roman"/>
          <w:sz w:val="28"/>
          <w:szCs w:val="28"/>
          <w:lang w:val="ru-RU"/>
        </w:rPr>
        <w:t>программой.</w:t>
      </w:r>
      <w:r w:rsidR="00992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4E7C" w:rsidRPr="00FA238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данных    классах реализацию индивид</w:t>
      </w:r>
      <w:r w:rsidR="00DC4E7C" w:rsidRPr="00FA238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</w:t>
      </w:r>
      <w:r w:rsidR="00DC4E7C" w:rsidRPr="00FA238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альных потребностей обучающихся обеспечивают  </w:t>
      </w:r>
      <w:r w:rsidR="00DC4E7C" w:rsidRPr="00FA2385">
        <w:rPr>
          <w:rFonts w:ascii="Times New Roman" w:hAnsi="Times New Roman" w:cs="Times New Roman"/>
          <w:sz w:val="28"/>
          <w:szCs w:val="28"/>
          <w:lang w:val="ru-RU"/>
        </w:rPr>
        <w:t>индивидуальные и гру</w:t>
      </w:r>
      <w:r w:rsidR="00DC4E7C" w:rsidRPr="00FA238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C4E7C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повые </w:t>
      </w:r>
      <w:r w:rsidR="00DD3B4A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логопедические </w:t>
      </w:r>
      <w:r w:rsidR="00DC4E7C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коррекционные занятия </w:t>
      </w:r>
      <w:r w:rsidR="00DD3B4A" w:rsidRPr="00FA2385">
        <w:rPr>
          <w:rFonts w:ascii="Times New Roman" w:hAnsi="Times New Roman" w:cs="Times New Roman"/>
          <w:sz w:val="28"/>
          <w:szCs w:val="28"/>
          <w:lang w:val="ru-RU"/>
        </w:rPr>
        <w:t xml:space="preserve">и занятия с педагогом-психологом. </w:t>
      </w:r>
    </w:p>
    <w:p w:rsidR="00DC6E95" w:rsidRPr="00FA311F" w:rsidRDefault="0086459C" w:rsidP="0078147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A311F">
        <w:rPr>
          <w:rStyle w:val="Zag11"/>
          <w:rFonts w:eastAsia="@Arial Unicode MS"/>
          <w:sz w:val="28"/>
          <w:szCs w:val="28"/>
        </w:rPr>
        <w:t>Учебный план на 20</w:t>
      </w:r>
      <w:r w:rsidR="00B14C10" w:rsidRPr="00FA311F">
        <w:rPr>
          <w:rStyle w:val="Zag11"/>
          <w:rFonts w:eastAsia="@Arial Unicode MS"/>
          <w:sz w:val="28"/>
          <w:szCs w:val="28"/>
        </w:rPr>
        <w:t>2</w:t>
      </w:r>
      <w:r w:rsidR="00992E33">
        <w:rPr>
          <w:rStyle w:val="Zag11"/>
          <w:rFonts w:eastAsia="@Arial Unicode MS"/>
          <w:sz w:val="28"/>
          <w:szCs w:val="28"/>
        </w:rPr>
        <w:t>4</w:t>
      </w:r>
      <w:r w:rsidRPr="00FA311F">
        <w:rPr>
          <w:rStyle w:val="Zag11"/>
          <w:rFonts w:eastAsia="@Arial Unicode MS"/>
          <w:sz w:val="28"/>
          <w:szCs w:val="28"/>
        </w:rPr>
        <w:t>-20</w:t>
      </w:r>
      <w:r w:rsidR="003F7A7D" w:rsidRPr="00FA311F">
        <w:rPr>
          <w:rStyle w:val="Zag11"/>
          <w:rFonts w:eastAsia="@Arial Unicode MS"/>
          <w:sz w:val="28"/>
          <w:szCs w:val="28"/>
        </w:rPr>
        <w:t>2</w:t>
      </w:r>
      <w:r w:rsidR="00992E33">
        <w:rPr>
          <w:rStyle w:val="Zag11"/>
          <w:rFonts w:eastAsia="@Arial Unicode MS"/>
          <w:sz w:val="28"/>
          <w:szCs w:val="28"/>
        </w:rPr>
        <w:t>5</w:t>
      </w:r>
      <w:r w:rsidR="00C41A5A" w:rsidRPr="00FA311F">
        <w:rPr>
          <w:rStyle w:val="Zag11"/>
          <w:rFonts w:eastAsia="@Arial Unicode MS"/>
          <w:sz w:val="28"/>
          <w:szCs w:val="28"/>
        </w:rPr>
        <w:t xml:space="preserve"> учебный год состоит из </w:t>
      </w:r>
      <w:r w:rsidRPr="00FA311F">
        <w:rPr>
          <w:rStyle w:val="Zag11"/>
          <w:rFonts w:eastAsia="@Arial Unicode MS"/>
          <w:sz w:val="28"/>
          <w:szCs w:val="28"/>
        </w:rPr>
        <w:t>обязательной части</w:t>
      </w:r>
      <w:r w:rsidR="006E139B" w:rsidRPr="00FA311F">
        <w:rPr>
          <w:rStyle w:val="Zag11"/>
          <w:rFonts w:eastAsia="@Arial Unicode MS"/>
          <w:sz w:val="28"/>
          <w:szCs w:val="28"/>
        </w:rPr>
        <w:t xml:space="preserve"> и ч</w:t>
      </w:r>
      <w:r w:rsidRPr="00FA311F">
        <w:rPr>
          <w:rStyle w:val="Zag11"/>
          <w:rFonts w:eastAsia="@Arial Unicode MS"/>
          <w:sz w:val="28"/>
          <w:szCs w:val="28"/>
        </w:rPr>
        <w:t>аст</w:t>
      </w:r>
      <w:r w:rsidR="006E139B" w:rsidRPr="00FA311F">
        <w:rPr>
          <w:rStyle w:val="Zag11"/>
          <w:rFonts w:eastAsia="@Arial Unicode MS"/>
          <w:sz w:val="28"/>
          <w:szCs w:val="28"/>
        </w:rPr>
        <w:t>и</w:t>
      </w:r>
      <w:r w:rsidRPr="00FA311F">
        <w:rPr>
          <w:rStyle w:val="Zag11"/>
          <w:rFonts w:eastAsia="@Arial Unicode MS"/>
          <w:sz w:val="28"/>
          <w:szCs w:val="28"/>
        </w:rPr>
        <w:t xml:space="preserve"> учебного плана, формируем</w:t>
      </w:r>
      <w:r w:rsidR="006E139B" w:rsidRPr="00FA311F">
        <w:rPr>
          <w:rStyle w:val="Zag11"/>
          <w:rFonts w:eastAsia="@Arial Unicode MS"/>
          <w:sz w:val="28"/>
          <w:szCs w:val="28"/>
        </w:rPr>
        <w:t>ой</w:t>
      </w:r>
      <w:r w:rsidRPr="00FA311F">
        <w:rPr>
          <w:rStyle w:val="Zag11"/>
          <w:rFonts w:eastAsia="@Arial Unicode MS"/>
          <w:sz w:val="28"/>
          <w:szCs w:val="28"/>
        </w:rPr>
        <w:t xml:space="preserve"> участниками образовательн</w:t>
      </w:r>
      <w:r w:rsidR="00EF78E3" w:rsidRPr="00FA311F">
        <w:rPr>
          <w:rStyle w:val="Zag11"/>
          <w:rFonts w:eastAsia="@Arial Unicode MS"/>
          <w:sz w:val="28"/>
          <w:szCs w:val="28"/>
        </w:rPr>
        <w:t>ых</w:t>
      </w:r>
      <w:r w:rsidR="00992E33">
        <w:rPr>
          <w:rStyle w:val="Zag11"/>
          <w:rFonts w:eastAsia="@Arial Unicode MS"/>
          <w:sz w:val="28"/>
          <w:szCs w:val="28"/>
        </w:rPr>
        <w:t xml:space="preserve"> </w:t>
      </w:r>
      <w:r w:rsidR="00EF78E3" w:rsidRPr="00FA311F">
        <w:rPr>
          <w:rStyle w:val="Zag11"/>
          <w:rFonts w:eastAsia="@Arial Unicode MS"/>
          <w:sz w:val="28"/>
          <w:szCs w:val="28"/>
        </w:rPr>
        <w:t>отн</w:t>
      </w:r>
      <w:r w:rsidR="00EF78E3" w:rsidRPr="00FA311F">
        <w:rPr>
          <w:rStyle w:val="Zag11"/>
          <w:rFonts w:eastAsia="@Arial Unicode MS"/>
          <w:sz w:val="28"/>
          <w:szCs w:val="28"/>
        </w:rPr>
        <w:t>о</w:t>
      </w:r>
      <w:r w:rsidR="00EF78E3" w:rsidRPr="00FA311F">
        <w:rPr>
          <w:rStyle w:val="Zag11"/>
          <w:rFonts w:eastAsia="@Arial Unicode MS"/>
          <w:sz w:val="28"/>
          <w:szCs w:val="28"/>
        </w:rPr>
        <w:t>шений</w:t>
      </w:r>
      <w:r w:rsidR="00693289" w:rsidRPr="00FA311F">
        <w:rPr>
          <w:rStyle w:val="Zag11"/>
          <w:rFonts w:eastAsia="@Arial Unicode MS"/>
          <w:sz w:val="28"/>
          <w:szCs w:val="28"/>
        </w:rPr>
        <w:t>.</w:t>
      </w:r>
      <w:r w:rsidR="00FA311F" w:rsidRPr="00FA311F">
        <w:rPr>
          <w:rStyle w:val="Zag11"/>
          <w:rFonts w:eastAsia="@Arial Unicode MS"/>
          <w:sz w:val="28"/>
          <w:szCs w:val="28"/>
        </w:rPr>
        <w:t xml:space="preserve"> </w:t>
      </w:r>
      <w:r w:rsidR="00DC6E95" w:rsidRPr="00FA311F">
        <w:rPr>
          <w:sz w:val="28"/>
          <w:szCs w:val="28"/>
        </w:rPr>
        <w:t xml:space="preserve">Наполняемость </w:t>
      </w:r>
      <w:r w:rsidR="00DC6E95" w:rsidRPr="00FA311F">
        <w:rPr>
          <w:iCs/>
          <w:sz w:val="28"/>
          <w:szCs w:val="28"/>
        </w:rPr>
        <w:t xml:space="preserve">обязательной части </w:t>
      </w:r>
      <w:r w:rsidR="00DC6E95" w:rsidRPr="00FA311F">
        <w:rPr>
          <w:sz w:val="28"/>
          <w:szCs w:val="28"/>
        </w:rPr>
        <w:t>определена составом учебных предметов об</w:t>
      </w:r>
      <w:r w:rsidR="00C41A5A" w:rsidRPr="00FA311F">
        <w:rPr>
          <w:sz w:val="28"/>
          <w:szCs w:val="28"/>
        </w:rPr>
        <w:t xml:space="preserve">язательных предметных областей; </w:t>
      </w:r>
      <w:r w:rsidR="00DC6E95" w:rsidRPr="00FA311F">
        <w:rPr>
          <w:iCs/>
          <w:sz w:val="28"/>
          <w:szCs w:val="28"/>
        </w:rPr>
        <w:t>часть, формируемая участн</w:t>
      </w:r>
      <w:r w:rsidR="00DC6E95" w:rsidRPr="00FA311F">
        <w:rPr>
          <w:iCs/>
          <w:sz w:val="28"/>
          <w:szCs w:val="28"/>
        </w:rPr>
        <w:t>и</w:t>
      </w:r>
      <w:r w:rsidR="00DC6E95" w:rsidRPr="00FA311F">
        <w:rPr>
          <w:iCs/>
          <w:sz w:val="28"/>
          <w:szCs w:val="28"/>
        </w:rPr>
        <w:t xml:space="preserve">ками образовательных отношений, </w:t>
      </w:r>
      <w:r w:rsidR="00DC6E95" w:rsidRPr="00FA311F">
        <w:rPr>
          <w:sz w:val="28"/>
          <w:szCs w:val="28"/>
        </w:rPr>
        <w:t>ориентирована на реализацию индивид</w:t>
      </w:r>
      <w:r w:rsidR="00DC6E95" w:rsidRPr="00FA311F">
        <w:rPr>
          <w:sz w:val="28"/>
          <w:szCs w:val="28"/>
        </w:rPr>
        <w:t>у</w:t>
      </w:r>
      <w:r w:rsidR="00DC6E95" w:rsidRPr="00FA311F">
        <w:rPr>
          <w:sz w:val="28"/>
          <w:szCs w:val="28"/>
        </w:rPr>
        <w:t>альных запросов и</w:t>
      </w:r>
      <w:r w:rsidR="00FA311F" w:rsidRPr="00FA311F">
        <w:rPr>
          <w:sz w:val="28"/>
          <w:szCs w:val="28"/>
        </w:rPr>
        <w:t xml:space="preserve"> </w:t>
      </w:r>
      <w:proofErr w:type="gramStart"/>
      <w:r w:rsidR="00DC6E95" w:rsidRPr="00FA311F">
        <w:rPr>
          <w:sz w:val="28"/>
          <w:szCs w:val="28"/>
        </w:rPr>
        <w:t>потребностей</w:t>
      </w:r>
      <w:proofErr w:type="gramEnd"/>
      <w:r w:rsidR="00DC6E95" w:rsidRPr="00FA311F">
        <w:rPr>
          <w:sz w:val="28"/>
          <w:szCs w:val="28"/>
        </w:rPr>
        <w:t xml:space="preserve"> обучающихся </w:t>
      </w:r>
      <w:r w:rsidR="00992E33">
        <w:rPr>
          <w:sz w:val="28"/>
          <w:szCs w:val="28"/>
        </w:rPr>
        <w:t xml:space="preserve"> </w:t>
      </w:r>
      <w:r w:rsidR="00DC6E95" w:rsidRPr="00FA311F">
        <w:rPr>
          <w:sz w:val="28"/>
          <w:szCs w:val="28"/>
        </w:rPr>
        <w:t xml:space="preserve">4 классов и их родителей, а также отражает специфику </w:t>
      </w:r>
      <w:r w:rsidR="00A325BF" w:rsidRPr="00FA311F">
        <w:rPr>
          <w:sz w:val="28"/>
          <w:szCs w:val="28"/>
        </w:rPr>
        <w:t>МБОУ СОШ №21</w:t>
      </w:r>
      <w:r w:rsidR="00DC6E95" w:rsidRPr="00FA311F">
        <w:rPr>
          <w:sz w:val="28"/>
          <w:szCs w:val="28"/>
        </w:rPr>
        <w:t>.</w:t>
      </w:r>
      <w:r w:rsidR="00310508" w:rsidRPr="00FA311F">
        <w:rPr>
          <w:sz w:val="28"/>
          <w:szCs w:val="28"/>
        </w:rPr>
        <w:t>С уч</w:t>
      </w:r>
      <w:r w:rsidR="00992E33">
        <w:rPr>
          <w:sz w:val="28"/>
          <w:szCs w:val="28"/>
        </w:rPr>
        <w:t>ё</w:t>
      </w:r>
      <w:r w:rsidR="00310508" w:rsidRPr="00FA311F">
        <w:rPr>
          <w:sz w:val="28"/>
          <w:szCs w:val="28"/>
        </w:rPr>
        <w:t>том мнения участников образовательных отношений (родителей, педагогов) часы  части учебного плана, формируемой участниками образовательных отношений, использов</w:t>
      </w:r>
      <w:r w:rsidR="00310508" w:rsidRPr="00FA311F">
        <w:rPr>
          <w:sz w:val="28"/>
          <w:szCs w:val="28"/>
        </w:rPr>
        <w:t>а</w:t>
      </w:r>
      <w:r w:rsidR="00310508" w:rsidRPr="00FA311F">
        <w:rPr>
          <w:sz w:val="28"/>
          <w:szCs w:val="28"/>
        </w:rPr>
        <w:t>ны для увеличения количества часов на изучение учебного предмета «Ру</w:t>
      </w:r>
      <w:r w:rsidR="00310508" w:rsidRPr="00FA311F">
        <w:rPr>
          <w:sz w:val="28"/>
          <w:szCs w:val="28"/>
        </w:rPr>
        <w:t>с</w:t>
      </w:r>
      <w:r w:rsidR="00310508" w:rsidRPr="00FA311F">
        <w:rPr>
          <w:sz w:val="28"/>
          <w:szCs w:val="28"/>
        </w:rPr>
        <w:t>ский язык»  на 1 час в неделю с целью повышения качества образовательных результатов обучающихся по предмету,  формирования функциональной грамотности младших школьников, а также выполнения в полном объ</w:t>
      </w:r>
      <w:r w:rsidR="00992E33">
        <w:rPr>
          <w:sz w:val="28"/>
          <w:szCs w:val="28"/>
        </w:rPr>
        <w:t>ё</w:t>
      </w:r>
      <w:r w:rsidR="00310508" w:rsidRPr="00FA311F">
        <w:rPr>
          <w:sz w:val="28"/>
          <w:szCs w:val="28"/>
        </w:rPr>
        <w:t>ме р</w:t>
      </w:r>
      <w:r w:rsidR="00310508" w:rsidRPr="00FA311F">
        <w:rPr>
          <w:sz w:val="28"/>
          <w:szCs w:val="28"/>
        </w:rPr>
        <w:t>е</w:t>
      </w:r>
      <w:r w:rsidR="00310508" w:rsidRPr="00FA311F">
        <w:rPr>
          <w:sz w:val="28"/>
          <w:szCs w:val="28"/>
        </w:rPr>
        <w:t>комендаций авторов учебников.</w:t>
      </w:r>
    </w:p>
    <w:p w:rsidR="004D5432" w:rsidRPr="00B45CC0" w:rsidRDefault="00310508" w:rsidP="0078147E">
      <w:pPr>
        <w:pStyle w:val="11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45CC0">
        <w:rPr>
          <w:sz w:val="28"/>
          <w:szCs w:val="28"/>
        </w:rPr>
        <w:t>Освоение пр</w:t>
      </w:r>
      <w:r w:rsidR="009B6E06" w:rsidRPr="00B45CC0">
        <w:rPr>
          <w:sz w:val="28"/>
          <w:szCs w:val="28"/>
        </w:rPr>
        <w:t>едметн</w:t>
      </w:r>
      <w:r w:rsidR="004D5432" w:rsidRPr="00B45CC0">
        <w:rPr>
          <w:sz w:val="28"/>
          <w:szCs w:val="28"/>
        </w:rPr>
        <w:t>ой</w:t>
      </w:r>
      <w:r w:rsidR="009B6E06" w:rsidRPr="00B45CC0">
        <w:rPr>
          <w:sz w:val="28"/>
          <w:szCs w:val="28"/>
        </w:rPr>
        <w:t xml:space="preserve"> област</w:t>
      </w:r>
      <w:r w:rsidR="004D5432" w:rsidRPr="00B45CC0">
        <w:rPr>
          <w:sz w:val="28"/>
          <w:szCs w:val="28"/>
        </w:rPr>
        <w:t>и</w:t>
      </w:r>
      <w:r w:rsidR="009B6E06" w:rsidRPr="00B45CC0">
        <w:rPr>
          <w:sz w:val="28"/>
          <w:szCs w:val="28"/>
        </w:rPr>
        <w:t xml:space="preserve">  «Родной язык и </w:t>
      </w:r>
      <w:r w:rsidR="004D5432" w:rsidRPr="00B45CC0">
        <w:rPr>
          <w:sz w:val="28"/>
          <w:szCs w:val="28"/>
        </w:rPr>
        <w:t>л</w:t>
      </w:r>
      <w:r w:rsidRPr="00B45CC0">
        <w:rPr>
          <w:sz w:val="28"/>
          <w:szCs w:val="28"/>
        </w:rPr>
        <w:t xml:space="preserve">итературное чтение на родном языке» обеспечивается </w:t>
      </w:r>
      <w:r w:rsidR="003F7A7D" w:rsidRPr="00B45CC0">
        <w:rPr>
          <w:sz w:val="28"/>
          <w:szCs w:val="28"/>
        </w:rPr>
        <w:t>на основании Письма Министерства образ</w:t>
      </w:r>
      <w:r w:rsidR="003F7A7D" w:rsidRPr="00B45CC0">
        <w:rPr>
          <w:sz w:val="28"/>
          <w:szCs w:val="28"/>
        </w:rPr>
        <w:t>о</w:t>
      </w:r>
      <w:r w:rsidR="003F7A7D" w:rsidRPr="00B45CC0">
        <w:rPr>
          <w:sz w:val="28"/>
          <w:szCs w:val="28"/>
        </w:rPr>
        <w:t>вания и науки РФ от 9 октября 2017 года №ТС-945/08 «О реализации прав граждан на получение образования на родном языке»</w:t>
      </w:r>
      <w:r w:rsidR="004D5432" w:rsidRPr="00B45CC0">
        <w:rPr>
          <w:sz w:val="28"/>
          <w:szCs w:val="28"/>
        </w:rPr>
        <w:t xml:space="preserve"> в объёме 1 час в 2 н</w:t>
      </w:r>
      <w:r w:rsidR="004D5432" w:rsidRPr="00B45CC0">
        <w:rPr>
          <w:sz w:val="28"/>
          <w:szCs w:val="28"/>
        </w:rPr>
        <w:t>е</w:t>
      </w:r>
      <w:r w:rsidR="004D5432" w:rsidRPr="00B45CC0">
        <w:rPr>
          <w:sz w:val="28"/>
          <w:szCs w:val="28"/>
        </w:rPr>
        <w:t>дели.</w:t>
      </w:r>
    </w:p>
    <w:p w:rsidR="00310508" w:rsidRPr="003227E9" w:rsidRDefault="004D5432" w:rsidP="0078147E">
      <w:pPr>
        <w:spacing w:line="276" w:lineRule="auto"/>
        <w:ind w:firstLine="567"/>
        <w:jc w:val="both"/>
        <w:rPr>
          <w:sz w:val="28"/>
          <w:szCs w:val="28"/>
        </w:rPr>
      </w:pPr>
      <w:r w:rsidRPr="003227E9">
        <w:rPr>
          <w:sz w:val="28"/>
          <w:szCs w:val="28"/>
        </w:rPr>
        <w:t>Предметная область «Физическая культура» представлена в объёме 2</w:t>
      </w:r>
      <w:r w:rsidR="00C41A5A" w:rsidRPr="003227E9">
        <w:rPr>
          <w:sz w:val="28"/>
          <w:szCs w:val="28"/>
        </w:rPr>
        <w:t>-ух</w:t>
      </w:r>
      <w:r w:rsidRPr="003227E9">
        <w:rPr>
          <w:sz w:val="28"/>
          <w:szCs w:val="28"/>
        </w:rPr>
        <w:t xml:space="preserve"> час</w:t>
      </w:r>
      <w:r w:rsidR="00C41A5A" w:rsidRPr="003227E9">
        <w:rPr>
          <w:sz w:val="28"/>
          <w:szCs w:val="28"/>
        </w:rPr>
        <w:t>ов</w:t>
      </w:r>
      <w:r w:rsidRPr="003227E9">
        <w:rPr>
          <w:sz w:val="28"/>
          <w:szCs w:val="28"/>
        </w:rPr>
        <w:t xml:space="preserve"> в неделю. </w:t>
      </w:r>
      <w:r w:rsidR="002325C9" w:rsidRPr="003227E9">
        <w:rPr>
          <w:sz w:val="28"/>
          <w:szCs w:val="28"/>
        </w:rPr>
        <w:t xml:space="preserve">Оптимальный объём двигательной активности обучающихся обеспечивается за счёт проведения </w:t>
      </w:r>
      <w:proofErr w:type="spellStart"/>
      <w:r w:rsidR="002325C9" w:rsidRPr="003227E9">
        <w:rPr>
          <w:sz w:val="28"/>
          <w:szCs w:val="28"/>
        </w:rPr>
        <w:t>физминуток</w:t>
      </w:r>
      <w:proofErr w:type="spellEnd"/>
      <w:r w:rsidR="002325C9" w:rsidRPr="003227E9">
        <w:rPr>
          <w:sz w:val="28"/>
          <w:szCs w:val="28"/>
        </w:rPr>
        <w:t xml:space="preserve"> на уроках, подвижных пер</w:t>
      </w:r>
      <w:r w:rsidR="002325C9" w:rsidRPr="003227E9">
        <w:rPr>
          <w:sz w:val="28"/>
          <w:szCs w:val="28"/>
        </w:rPr>
        <w:t>е</w:t>
      </w:r>
      <w:r w:rsidR="00C41A5A" w:rsidRPr="003227E9">
        <w:rPr>
          <w:sz w:val="28"/>
          <w:szCs w:val="28"/>
        </w:rPr>
        <w:t>мен</w:t>
      </w:r>
      <w:r w:rsidR="002325C9" w:rsidRPr="003227E9">
        <w:rPr>
          <w:sz w:val="28"/>
          <w:szCs w:val="28"/>
        </w:rPr>
        <w:t>, а также в рамках реализации спортивно-оздоровительного направления внеурочной деятельности.</w:t>
      </w:r>
    </w:p>
    <w:p w:rsidR="00DC6E95" w:rsidRPr="00C71EBA" w:rsidRDefault="00DC6E95" w:rsidP="0078147E">
      <w:pPr>
        <w:pStyle w:val="Default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EBA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основной образовательной програ</w:t>
      </w:r>
      <w:r w:rsidRPr="00C71EB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71EBA">
        <w:rPr>
          <w:rFonts w:ascii="Times New Roman" w:hAnsi="Times New Roman" w:cs="Times New Roman"/>
          <w:color w:val="auto"/>
          <w:sz w:val="28"/>
          <w:szCs w:val="28"/>
        </w:rPr>
        <w:t>мы уровня начального общего образования МБОУ СОШ №21 в учебном плане на 20</w:t>
      </w:r>
      <w:r w:rsidR="00B14C10" w:rsidRPr="00C71EB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92E3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71EBA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FA307C" w:rsidRPr="00C71EB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92E3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71EBA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сохранена в полном объёме.</w:t>
      </w:r>
    </w:p>
    <w:p w:rsidR="00DC6E95" w:rsidRPr="00C627B9" w:rsidRDefault="00DC6E95" w:rsidP="0078147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C627B9">
        <w:rPr>
          <w:sz w:val="28"/>
          <w:szCs w:val="28"/>
        </w:rPr>
        <w:t>С целью формирования у младших школьников мотивации к осознанн</w:t>
      </w:r>
      <w:r w:rsidRPr="00C627B9">
        <w:rPr>
          <w:sz w:val="28"/>
          <w:szCs w:val="28"/>
        </w:rPr>
        <w:t>о</w:t>
      </w:r>
      <w:r w:rsidRPr="00C627B9">
        <w:rPr>
          <w:sz w:val="28"/>
          <w:szCs w:val="28"/>
        </w:rPr>
        <w:t>му нравственному поведению, основанному на знании и уважении культу</w:t>
      </w:r>
      <w:r w:rsidRPr="00C627B9">
        <w:rPr>
          <w:sz w:val="28"/>
          <w:szCs w:val="28"/>
        </w:rPr>
        <w:t>р</w:t>
      </w:r>
      <w:r w:rsidRPr="00C627B9">
        <w:rPr>
          <w:sz w:val="28"/>
          <w:szCs w:val="28"/>
        </w:rPr>
        <w:lastRenderedPageBreak/>
        <w:t>ных и религиозных традиций многонационального народа России, а также готовности к диалогу с представителями других культур и мировоззрений в рамках обязательной части учебного плана в 4-х классах</w:t>
      </w:r>
      <w:r w:rsidR="00992E33">
        <w:rPr>
          <w:sz w:val="28"/>
          <w:szCs w:val="28"/>
        </w:rPr>
        <w:t xml:space="preserve"> </w:t>
      </w:r>
      <w:r w:rsidRPr="00C627B9">
        <w:rPr>
          <w:sz w:val="28"/>
          <w:szCs w:val="28"/>
        </w:rPr>
        <w:t>организовано из</w:t>
      </w:r>
      <w:r w:rsidRPr="00C627B9">
        <w:rPr>
          <w:sz w:val="28"/>
          <w:szCs w:val="28"/>
        </w:rPr>
        <w:t>у</w:t>
      </w:r>
      <w:r w:rsidRPr="00C627B9">
        <w:rPr>
          <w:sz w:val="28"/>
          <w:szCs w:val="28"/>
        </w:rPr>
        <w:t>чение учебного предмета «Основы религиозных культур и светской этики» в объ</w:t>
      </w:r>
      <w:r w:rsidR="007E00A0" w:rsidRPr="00C627B9">
        <w:rPr>
          <w:sz w:val="28"/>
          <w:szCs w:val="28"/>
        </w:rPr>
        <w:t>ё</w:t>
      </w:r>
      <w:r w:rsidRPr="00C627B9">
        <w:rPr>
          <w:sz w:val="28"/>
          <w:szCs w:val="28"/>
        </w:rPr>
        <w:t>ме 1 час в неделю.</w:t>
      </w:r>
      <w:proofErr w:type="gramEnd"/>
      <w:r w:rsidR="00C627B9" w:rsidRPr="00C627B9">
        <w:rPr>
          <w:sz w:val="28"/>
          <w:szCs w:val="28"/>
        </w:rPr>
        <w:t xml:space="preserve"> </w:t>
      </w:r>
      <w:r w:rsidRPr="00C627B9">
        <w:rPr>
          <w:bCs/>
          <w:iCs/>
          <w:sz w:val="28"/>
          <w:szCs w:val="28"/>
        </w:rPr>
        <w:t>В соответствии с запросами родителей и на основ</w:t>
      </w:r>
      <w:r w:rsidRPr="00C627B9">
        <w:rPr>
          <w:bCs/>
          <w:iCs/>
          <w:sz w:val="28"/>
          <w:szCs w:val="28"/>
        </w:rPr>
        <w:t>а</w:t>
      </w:r>
      <w:r w:rsidRPr="00C627B9">
        <w:rPr>
          <w:bCs/>
          <w:iCs/>
          <w:sz w:val="28"/>
          <w:szCs w:val="28"/>
        </w:rPr>
        <w:t>нии их письменных заявлений в 20</w:t>
      </w:r>
      <w:r w:rsidR="00B14C10" w:rsidRPr="00C627B9">
        <w:rPr>
          <w:bCs/>
          <w:iCs/>
          <w:sz w:val="28"/>
          <w:szCs w:val="28"/>
        </w:rPr>
        <w:t>2</w:t>
      </w:r>
      <w:r w:rsidR="00992E33">
        <w:rPr>
          <w:bCs/>
          <w:iCs/>
          <w:sz w:val="28"/>
          <w:szCs w:val="28"/>
        </w:rPr>
        <w:t>4</w:t>
      </w:r>
      <w:r w:rsidRPr="00C627B9">
        <w:rPr>
          <w:bCs/>
          <w:iCs/>
          <w:sz w:val="28"/>
          <w:szCs w:val="28"/>
        </w:rPr>
        <w:t>-20</w:t>
      </w:r>
      <w:r w:rsidR="00580E71" w:rsidRPr="00C627B9">
        <w:rPr>
          <w:bCs/>
          <w:iCs/>
          <w:sz w:val="28"/>
          <w:szCs w:val="28"/>
        </w:rPr>
        <w:t>2</w:t>
      </w:r>
      <w:r w:rsidR="00992E33">
        <w:rPr>
          <w:bCs/>
          <w:iCs/>
          <w:sz w:val="28"/>
          <w:szCs w:val="28"/>
        </w:rPr>
        <w:t>5</w:t>
      </w:r>
      <w:r w:rsidRPr="00C627B9">
        <w:rPr>
          <w:bCs/>
          <w:iCs/>
          <w:sz w:val="28"/>
          <w:szCs w:val="28"/>
        </w:rPr>
        <w:t xml:space="preserve"> учебном году  изучается модуль «</w:t>
      </w:r>
      <w:r w:rsidR="00864D0D" w:rsidRPr="00C627B9">
        <w:rPr>
          <w:bCs/>
          <w:iCs/>
          <w:sz w:val="28"/>
          <w:szCs w:val="28"/>
        </w:rPr>
        <w:t>Православная культура</w:t>
      </w:r>
      <w:r w:rsidRPr="00C627B9">
        <w:rPr>
          <w:bCs/>
          <w:iCs/>
          <w:sz w:val="28"/>
          <w:szCs w:val="28"/>
        </w:rPr>
        <w:t xml:space="preserve">». </w:t>
      </w:r>
    </w:p>
    <w:p w:rsidR="00DC6E95" w:rsidRPr="00F12730" w:rsidRDefault="00DC6E95" w:rsidP="0078147E">
      <w:pPr>
        <w:pStyle w:val="Default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2730">
        <w:rPr>
          <w:rFonts w:ascii="Times New Roman" w:hAnsi="Times New Roman" w:cs="Times New Roman"/>
          <w:color w:val="auto"/>
          <w:sz w:val="28"/>
          <w:szCs w:val="28"/>
        </w:rPr>
        <w:t>В начальных классах производится деление на подгруппы при организ</w:t>
      </w:r>
      <w:r w:rsidRPr="00F1273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2730">
        <w:rPr>
          <w:rFonts w:ascii="Times New Roman" w:hAnsi="Times New Roman" w:cs="Times New Roman"/>
          <w:color w:val="auto"/>
          <w:sz w:val="28"/>
          <w:szCs w:val="28"/>
        </w:rPr>
        <w:t>ции занятий по иностранному (английскому) языку.</w:t>
      </w:r>
    </w:p>
    <w:p w:rsidR="00DC6E95" w:rsidRPr="00F12730" w:rsidRDefault="00DC6E95" w:rsidP="0078147E">
      <w:pPr>
        <w:pStyle w:val="Default"/>
        <w:tabs>
          <w:tab w:val="left" w:pos="72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3C73" w:rsidRPr="00F12730" w:rsidRDefault="00DC6E95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spacing w:val="-6"/>
          <w:szCs w:val="28"/>
        </w:rPr>
      </w:pPr>
      <w:r w:rsidRPr="00F12730">
        <w:rPr>
          <w:spacing w:val="-6"/>
          <w:szCs w:val="28"/>
        </w:rPr>
        <w:t>1.3.</w:t>
      </w:r>
      <w:r w:rsidR="0086459C" w:rsidRPr="00F12730">
        <w:rPr>
          <w:spacing w:val="-6"/>
          <w:szCs w:val="28"/>
        </w:rPr>
        <w:t xml:space="preserve">Промежуточная аттестация.  </w:t>
      </w:r>
    </w:p>
    <w:p w:rsidR="00B03C73" w:rsidRPr="00F12730" w:rsidRDefault="00B03C73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proofErr w:type="gramStart"/>
      <w:r w:rsidRPr="00F12730">
        <w:rPr>
          <w:b w:val="0"/>
          <w:spacing w:val="-6"/>
          <w:szCs w:val="28"/>
        </w:rPr>
        <w:t>Промежуточная аттестация на уровне начального общего образования пр</w:t>
      </w:r>
      <w:r w:rsidRPr="00F12730">
        <w:rPr>
          <w:b w:val="0"/>
          <w:spacing w:val="-6"/>
          <w:szCs w:val="28"/>
        </w:rPr>
        <w:t>о</w:t>
      </w:r>
      <w:r w:rsidRPr="00F12730">
        <w:rPr>
          <w:b w:val="0"/>
          <w:spacing w:val="-6"/>
          <w:szCs w:val="28"/>
        </w:rPr>
        <w:t>водится с целью установления фактического уровня освоения обучающимися программ по учебным предметам и соотнесения этого уровня с требованиями ФГОС НОО.</w:t>
      </w:r>
      <w:proofErr w:type="gramEnd"/>
    </w:p>
    <w:p w:rsidR="00B03C73" w:rsidRPr="00F12730" w:rsidRDefault="00B03C73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>Промежуточная аттестация проводится в конце  учебного года по всем предметам учебного плана с аттестационными испытаниями и без аттестацио</w:t>
      </w:r>
      <w:r w:rsidRPr="00F12730">
        <w:rPr>
          <w:b w:val="0"/>
          <w:spacing w:val="-6"/>
          <w:szCs w:val="28"/>
        </w:rPr>
        <w:t>н</w:t>
      </w:r>
      <w:r w:rsidRPr="00F12730">
        <w:rPr>
          <w:b w:val="0"/>
          <w:spacing w:val="-6"/>
          <w:szCs w:val="28"/>
        </w:rPr>
        <w:t>ных испытаний.</w:t>
      </w:r>
    </w:p>
    <w:p w:rsidR="00A7722D" w:rsidRPr="00F12730" w:rsidRDefault="00AD3793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>Сроки проведения промежуточной аттестации с аттестационными испыт</w:t>
      </w:r>
      <w:r w:rsidRPr="00F12730">
        <w:rPr>
          <w:b w:val="0"/>
          <w:spacing w:val="-6"/>
          <w:szCs w:val="28"/>
        </w:rPr>
        <w:t>а</w:t>
      </w:r>
      <w:r w:rsidRPr="00F12730">
        <w:rPr>
          <w:b w:val="0"/>
          <w:spacing w:val="-6"/>
          <w:szCs w:val="28"/>
        </w:rPr>
        <w:t xml:space="preserve">ниями определяются календарным учебным графиком. </w:t>
      </w:r>
    </w:p>
    <w:p w:rsidR="00B03C73" w:rsidRPr="00F12730" w:rsidRDefault="00F12730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>В</w:t>
      </w:r>
      <w:r w:rsidR="00B03C73" w:rsidRPr="00F12730">
        <w:rPr>
          <w:b w:val="0"/>
          <w:spacing w:val="-6"/>
          <w:szCs w:val="28"/>
        </w:rPr>
        <w:t xml:space="preserve"> 4 классах промежуточная аттестация с аттестационными испытаниями проводится по русскому языку </w:t>
      </w:r>
      <w:r w:rsidR="009F6D8B" w:rsidRPr="00F12730">
        <w:rPr>
          <w:b w:val="0"/>
          <w:spacing w:val="-6"/>
          <w:szCs w:val="28"/>
        </w:rPr>
        <w:t xml:space="preserve">в форме диктанта с грамматическим заданием </w:t>
      </w:r>
      <w:r w:rsidR="00B03C73" w:rsidRPr="00F12730">
        <w:rPr>
          <w:b w:val="0"/>
          <w:spacing w:val="-6"/>
          <w:szCs w:val="28"/>
        </w:rPr>
        <w:t xml:space="preserve">и </w:t>
      </w:r>
      <w:r w:rsidR="001630ED" w:rsidRPr="00F12730">
        <w:rPr>
          <w:b w:val="0"/>
          <w:spacing w:val="-6"/>
          <w:szCs w:val="28"/>
        </w:rPr>
        <w:t xml:space="preserve">по </w:t>
      </w:r>
      <w:r w:rsidR="00B03C73" w:rsidRPr="00F12730">
        <w:rPr>
          <w:b w:val="0"/>
          <w:spacing w:val="-6"/>
          <w:szCs w:val="28"/>
        </w:rPr>
        <w:t>математике</w:t>
      </w:r>
      <w:r w:rsidR="009F6D8B" w:rsidRPr="00F12730">
        <w:rPr>
          <w:b w:val="0"/>
          <w:spacing w:val="-6"/>
          <w:szCs w:val="28"/>
        </w:rPr>
        <w:t xml:space="preserve"> в форме комбинированной контрольной работы.</w:t>
      </w:r>
    </w:p>
    <w:p w:rsidR="00E104A2" w:rsidRPr="00F12730" w:rsidRDefault="00E104A2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>По остал</w:t>
      </w:r>
      <w:r w:rsidR="00F12730" w:rsidRPr="00F12730">
        <w:rPr>
          <w:b w:val="0"/>
          <w:spacing w:val="-6"/>
          <w:szCs w:val="28"/>
        </w:rPr>
        <w:t>ьным предметам учебного плана в</w:t>
      </w:r>
      <w:r w:rsidRPr="00F12730">
        <w:rPr>
          <w:b w:val="0"/>
          <w:spacing w:val="-6"/>
          <w:szCs w:val="28"/>
        </w:rPr>
        <w:t xml:space="preserve"> 4 классах промежуточная атт</w:t>
      </w:r>
      <w:r w:rsidRPr="00F12730">
        <w:rPr>
          <w:b w:val="0"/>
          <w:spacing w:val="-6"/>
          <w:szCs w:val="28"/>
        </w:rPr>
        <w:t>е</w:t>
      </w:r>
      <w:r w:rsidRPr="00F12730">
        <w:rPr>
          <w:b w:val="0"/>
          <w:spacing w:val="-6"/>
          <w:szCs w:val="28"/>
        </w:rPr>
        <w:t>стация проводится без аттестационных испытаний на основании результатов т</w:t>
      </w:r>
      <w:r w:rsidRPr="00F12730">
        <w:rPr>
          <w:b w:val="0"/>
          <w:spacing w:val="-6"/>
          <w:szCs w:val="28"/>
        </w:rPr>
        <w:t>е</w:t>
      </w:r>
      <w:r w:rsidRPr="00F12730">
        <w:rPr>
          <w:b w:val="0"/>
          <w:spacing w:val="-6"/>
          <w:szCs w:val="28"/>
        </w:rPr>
        <w:t>кущего контроля и оценки образовательных достижений в виде годовой отме</w:t>
      </w:r>
      <w:r w:rsidRPr="00F12730">
        <w:rPr>
          <w:b w:val="0"/>
          <w:spacing w:val="-6"/>
          <w:szCs w:val="28"/>
        </w:rPr>
        <w:t>т</w:t>
      </w:r>
      <w:r w:rsidRPr="00F12730">
        <w:rPr>
          <w:b w:val="0"/>
          <w:spacing w:val="-6"/>
          <w:szCs w:val="28"/>
        </w:rPr>
        <w:t>ки по предмету.</w:t>
      </w:r>
    </w:p>
    <w:p w:rsidR="00E104A2" w:rsidRPr="00F12730" w:rsidRDefault="00E104A2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 xml:space="preserve">Комплексная контрольная работа на </w:t>
      </w:r>
      <w:proofErr w:type="spellStart"/>
      <w:r w:rsidRPr="00F12730">
        <w:rPr>
          <w:b w:val="0"/>
          <w:spacing w:val="-6"/>
          <w:szCs w:val="28"/>
        </w:rPr>
        <w:t>межпредметной</w:t>
      </w:r>
      <w:proofErr w:type="spellEnd"/>
      <w:r w:rsidRPr="00F12730">
        <w:rPr>
          <w:b w:val="0"/>
          <w:spacing w:val="-6"/>
          <w:szCs w:val="28"/>
        </w:rPr>
        <w:t xml:space="preserve"> основе как форма установления уровня </w:t>
      </w:r>
      <w:proofErr w:type="spellStart"/>
      <w:r w:rsidRPr="00F12730">
        <w:rPr>
          <w:b w:val="0"/>
          <w:spacing w:val="-6"/>
          <w:szCs w:val="28"/>
        </w:rPr>
        <w:t>сформированности</w:t>
      </w:r>
      <w:proofErr w:type="spellEnd"/>
      <w:r w:rsidR="00F12730" w:rsidRPr="00F12730">
        <w:rPr>
          <w:b w:val="0"/>
          <w:spacing w:val="-6"/>
          <w:szCs w:val="28"/>
        </w:rPr>
        <w:t xml:space="preserve"> </w:t>
      </w:r>
      <w:r w:rsidRPr="00F12730">
        <w:rPr>
          <w:b w:val="0"/>
          <w:spacing w:val="-6"/>
          <w:szCs w:val="28"/>
        </w:rPr>
        <w:t>универсальных учебных действий об</w:t>
      </w:r>
      <w:r w:rsidRPr="00F12730">
        <w:rPr>
          <w:b w:val="0"/>
          <w:spacing w:val="-6"/>
          <w:szCs w:val="28"/>
        </w:rPr>
        <w:t>у</w:t>
      </w:r>
      <w:r w:rsidRPr="00F12730">
        <w:rPr>
          <w:b w:val="0"/>
          <w:spacing w:val="-6"/>
          <w:szCs w:val="28"/>
        </w:rPr>
        <w:t xml:space="preserve">чающихся  (познавательных,  регулятивных, коммуникативных) проводится в </w:t>
      </w:r>
      <w:r w:rsidRPr="00F12730">
        <w:rPr>
          <w:b w:val="0"/>
          <w:spacing w:val="-6"/>
          <w:szCs w:val="28"/>
          <w:lang w:val="en-US"/>
        </w:rPr>
        <w:t>IV</w:t>
      </w:r>
      <w:r w:rsidRPr="00F12730">
        <w:rPr>
          <w:b w:val="0"/>
          <w:spacing w:val="-6"/>
          <w:szCs w:val="28"/>
        </w:rPr>
        <w:t xml:space="preserve"> четверти в</w:t>
      </w:r>
      <w:r w:rsidR="00F12730" w:rsidRPr="00F12730">
        <w:rPr>
          <w:b w:val="0"/>
          <w:spacing w:val="-6"/>
          <w:szCs w:val="28"/>
        </w:rPr>
        <w:t xml:space="preserve"> </w:t>
      </w:r>
      <w:bookmarkStart w:id="0" w:name="_GoBack"/>
      <w:bookmarkEnd w:id="0"/>
      <w:r w:rsidRPr="00F12730">
        <w:rPr>
          <w:b w:val="0"/>
          <w:spacing w:val="-6"/>
          <w:szCs w:val="28"/>
        </w:rPr>
        <w:t>4 классах  согласно графику проведения административных ко</w:t>
      </w:r>
      <w:r w:rsidRPr="00F12730">
        <w:rPr>
          <w:b w:val="0"/>
          <w:spacing w:val="-6"/>
          <w:szCs w:val="28"/>
        </w:rPr>
        <w:t>н</w:t>
      </w:r>
      <w:r w:rsidRPr="00F12730">
        <w:rPr>
          <w:b w:val="0"/>
          <w:spacing w:val="-6"/>
          <w:szCs w:val="28"/>
        </w:rPr>
        <w:t xml:space="preserve">трольных работ в начальной школе по  плану  </w:t>
      </w:r>
      <w:proofErr w:type="spellStart"/>
      <w:r w:rsidRPr="00F12730">
        <w:rPr>
          <w:b w:val="0"/>
          <w:spacing w:val="-6"/>
          <w:szCs w:val="28"/>
        </w:rPr>
        <w:t>внутришкольного</w:t>
      </w:r>
      <w:proofErr w:type="spellEnd"/>
      <w:r w:rsidRPr="00F12730">
        <w:rPr>
          <w:b w:val="0"/>
          <w:spacing w:val="-6"/>
          <w:szCs w:val="28"/>
        </w:rPr>
        <w:t xml:space="preserve"> мониторинга. Результаты выполнения комплексной контрольной работы учитываются при определении итоговой оценки уровня освоения</w:t>
      </w:r>
      <w:r w:rsidR="00F12730" w:rsidRPr="00F12730">
        <w:rPr>
          <w:b w:val="0"/>
          <w:spacing w:val="-6"/>
          <w:szCs w:val="28"/>
        </w:rPr>
        <w:t xml:space="preserve"> </w:t>
      </w:r>
      <w:proofErr w:type="gramStart"/>
      <w:r w:rsidRPr="00F12730">
        <w:rPr>
          <w:b w:val="0"/>
          <w:spacing w:val="-6"/>
          <w:szCs w:val="28"/>
        </w:rPr>
        <w:t>обучающимися</w:t>
      </w:r>
      <w:proofErr w:type="gramEnd"/>
      <w:r w:rsidR="00F12730" w:rsidRPr="00F12730">
        <w:rPr>
          <w:b w:val="0"/>
          <w:spacing w:val="-6"/>
          <w:szCs w:val="28"/>
        </w:rPr>
        <w:t xml:space="preserve"> </w:t>
      </w:r>
      <w:r w:rsidRPr="00F12730">
        <w:rPr>
          <w:b w:val="0"/>
          <w:spacing w:val="-6"/>
          <w:szCs w:val="28"/>
        </w:rPr>
        <w:t>начальной шк</w:t>
      </w:r>
      <w:r w:rsidRPr="00F12730">
        <w:rPr>
          <w:b w:val="0"/>
          <w:spacing w:val="-6"/>
          <w:szCs w:val="28"/>
        </w:rPr>
        <w:t>о</w:t>
      </w:r>
      <w:r w:rsidRPr="00F12730">
        <w:rPr>
          <w:b w:val="0"/>
          <w:spacing w:val="-6"/>
          <w:szCs w:val="28"/>
        </w:rPr>
        <w:t>лы основной образовательной программы НОО.</w:t>
      </w:r>
    </w:p>
    <w:p w:rsidR="00E36044" w:rsidRPr="00F12730" w:rsidRDefault="00C56BEA" w:rsidP="0078147E">
      <w:pPr>
        <w:pStyle w:val="af5"/>
        <w:tabs>
          <w:tab w:val="left" w:pos="0"/>
        </w:tabs>
        <w:spacing w:line="276" w:lineRule="auto"/>
        <w:ind w:firstLine="567"/>
        <w:jc w:val="both"/>
        <w:rPr>
          <w:b w:val="0"/>
          <w:spacing w:val="-6"/>
          <w:szCs w:val="28"/>
        </w:rPr>
      </w:pPr>
      <w:r w:rsidRPr="00F12730">
        <w:rPr>
          <w:b w:val="0"/>
          <w:spacing w:val="-6"/>
          <w:szCs w:val="28"/>
        </w:rPr>
        <w:t>Порядок проведения промежуточной аттестации</w:t>
      </w:r>
      <w:r w:rsidR="00F12730" w:rsidRPr="00F12730">
        <w:rPr>
          <w:b w:val="0"/>
          <w:spacing w:val="-6"/>
          <w:szCs w:val="28"/>
        </w:rPr>
        <w:t xml:space="preserve"> </w:t>
      </w:r>
      <w:r w:rsidRPr="00F12730">
        <w:rPr>
          <w:b w:val="0"/>
          <w:spacing w:val="-6"/>
          <w:szCs w:val="28"/>
        </w:rPr>
        <w:t>определяется Положением «О порядке проведения промежуточной аттестации и перевода учащихся МБОУ СОШ №21 г. Белгорода».</w:t>
      </w:r>
    </w:p>
    <w:p w:rsidR="004C7355" w:rsidRPr="00492D43" w:rsidRDefault="004C7355" w:rsidP="00A43532">
      <w:pPr>
        <w:rPr>
          <w:b/>
          <w:color w:val="FF0000"/>
          <w:sz w:val="28"/>
        </w:rPr>
      </w:pPr>
    </w:p>
    <w:sectPr w:rsidR="004C7355" w:rsidRPr="00492D43" w:rsidSect="00123B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92" w:rsidRDefault="00312792" w:rsidP="0058461B">
      <w:r>
        <w:separator/>
      </w:r>
    </w:p>
  </w:endnote>
  <w:endnote w:type="continuationSeparator" w:id="0">
    <w:p w:rsidR="00312792" w:rsidRDefault="00312792" w:rsidP="0058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047"/>
      <w:docPartObj>
        <w:docPartGallery w:val="Page Numbers (Bottom of Page)"/>
        <w:docPartUnique/>
      </w:docPartObj>
    </w:sdtPr>
    <w:sdtEndPr/>
    <w:sdtContent>
      <w:p w:rsidR="0002100B" w:rsidRDefault="000770FD">
        <w:pPr>
          <w:pStyle w:val="afa"/>
          <w:jc w:val="right"/>
        </w:pPr>
        <w:r>
          <w:fldChar w:fldCharType="begin"/>
        </w:r>
        <w:r w:rsidR="0002100B">
          <w:instrText xml:space="preserve"> PAGE   \* MERGEFORMAT </w:instrText>
        </w:r>
        <w:r>
          <w:fldChar w:fldCharType="separate"/>
        </w:r>
        <w:r w:rsidR="00992E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100B" w:rsidRDefault="0002100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92" w:rsidRDefault="00312792" w:rsidP="0058461B">
      <w:r>
        <w:separator/>
      </w:r>
    </w:p>
  </w:footnote>
  <w:footnote w:type="continuationSeparator" w:id="0">
    <w:p w:rsidR="00312792" w:rsidRDefault="00312792" w:rsidP="0058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32"/>
    <w:multiLevelType w:val="hybridMultilevel"/>
    <w:tmpl w:val="A3044D80"/>
    <w:lvl w:ilvl="0" w:tplc="AB22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48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E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7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C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7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40C68"/>
    <w:multiLevelType w:val="hybridMultilevel"/>
    <w:tmpl w:val="CB529A26"/>
    <w:lvl w:ilvl="0" w:tplc="34284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B22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1B68"/>
    <w:multiLevelType w:val="hybridMultilevel"/>
    <w:tmpl w:val="1958968E"/>
    <w:lvl w:ilvl="0" w:tplc="4A7AB3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973"/>
    <w:multiLevelType w:val="hybridMultilevel"/>
    <w:tmpl w:val="4872C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BA4229"/>
    <w:multiLevelType w:val="multilevel"/>
    <w:tmpl w:val="B622D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F59E1"/>
    <w:multiLevelType w:val="hybridMultilevel"/>
    <w:tmpl w:val="BE94C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9225434"/>
    <w:multiLevelType w:val="hybridMultilevel"/>
    <w:tmpl w:val="C8DE9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440" w:hanging="360"/>
      </w:pPr>
    </w:lvl>
    <w:lvl w:ilvl="2" w:tplc="DEC84862">
      <w:start w:val="1"/>
      <w:numFmt w:val="lowerRoman"/>
      <w:lvlText w:val="%3."/>
      <w:lvlJc w:val="right"/>
      <w:pPr>
        <w:ind w:left="2160" w:hanging="180"/>
      </w:pPr>
    </w:lvl>
    <w:lvl w:ilvl="3" w:tplc="4B1CC418">
      <w:start w:val="1"/>
      <w:numFmt w:val="decimal"/>
      <w:lvlText w:val="%4."/>
      <w:lvlJc w:val="left"/>
      <w:pPr>
        <w:ind w:left="2880" w:hanging="360"/>
      </w:pPr>
    </w:lvl>
    <w:lvl w:ilvl="4" w:tplc="80BAF266">
      <w:start w:val="1"/>
      <w:numFmt w:val="lowerLetter"/>
      <w:lvlText w:val="%5."/>
      <w:lvlJc w:val="left"/>
      <w:pPr>
        <w:ind w:left="3600" w:hanging="360"/>
      </w:pPr>
    </w:lvl>
    <w:lvl w:ilvl="5" w:tplc="C054E7C8">
      <w:start w:val="1"/>
      <w:numFmt w:val="lowerRoman"/>
      <w:lvlText w:val="%6."/>
      <w:lvlJc w:val="right"/>
      <w:pPr>
        <w:ind w:left="4320" w:hanging="180"/>
      </w:pPr>
    </w:lvl>
    <w:lvl w:ilvl="6" w:tplc="85AA2AC0">
      <w:start w:val="1"/>
      <w:numFmt w:val="decimal"/>
      <w:lvlText w:val="%7."/>
      <w:lvlJc w:val="left"/>
      <w:pPr>
        <w:ind w:left="5040" w:hanging="360"/>
      </w:pPr>
    </w:lvl>
    <w:lvl w:ilvl="7" w:tplc="7EF61B8A">
      <w:start w:val="1"/>
      <w:numFmt w:val="lowerLetter"/>
      <w:lvlText w:val="%8."/>
      <w:lvlJc w:val="left"/>
      <w:pPr>
        <w:ind w:left="5760" w:hanging="360"/>
      </w:pPr>
    </w:lvl>
    <w:lvl w:ilvl="8" w:tplc="F11A2D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C3BA7"/>
    <w:multiLevelType w:val="hybridMultilevel"/>
    <w:tmpl w:val="7E2AA68C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76653"/>
    <w:multiLevelType w:val="hybridMultilevel"/>
    <w:tmpl w:val="7AE65484"/>
    <w:lvl w:ilvl="0" w:tplc="4A7AB3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0559"/>
    <w:multiLevelType w:val="hybridMultilevel"/>
    <w:tmpl w:val="9D0E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83012"/>
    <w:multiLevelType w:val="hybridMultilevel"/>
    <w:tmpl w:val="D1BA4B8A"/>
    <w:lvl w:ilvl="0" w:tplc="5E80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67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4A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4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2A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8A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4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A2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AC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87137"/>
    <w:multiLevelType w:val="hybridMultilevel"/>
    <w:tmpl w:val="3CDC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054AA"/>
    <w:multiLevelType w:val="hybridMultilevel"/>
    <w:tmpl w:val="7EC4CD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4E02128"/>
    <w:multiLevelType w:val="hybridMultilevel"/>
    <w:tmpl w:val="B060EE0E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03171"/>
    <w:multiLevelType w:val="hybridMultilevel"/>
    <w:tmpl w:val="55643588"/>
    <w:lvl w:ilvl="0" w:tplc="2F6A606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265F7"/>
    <w:multiLevelType w:val="hybridMultilevel"/>
    <w:tmpl w:val="19C616DC"/>
    <w:lvl w:ilvl="0" w:tplc="4A7AB3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7221"/>
    <w:multiLevelType w:val="hybridMultilevel"/>
    <w:tmpl w:val="AAEC8996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A833E4F"/>
    <w:multiLevelType w:val="hybridMultilevel"/>
    <w:tmpl w:val="476E9EC8"/>
    <w:lvl w:ilvl="0" w:tplc="D05C02B2">
      <w:start w:val="1"/>
      <w:numFmt w:val="decimal"/>
      <w:lvlText w:val="%1."/>
      <w:lvlJc w:val="left"/>
    </w:lvl>
    <w:lvl w:ilvl="1" w:tplc="A88EDA0A">
      <w:start w:val="1"/>
      <w:numFmt w:val="lowerLetter"/>
      <w:lvlText w:val="%2."/>
      <w:lvlJc w:val="left"/>
      <w:pPr>
        <w:ind w:left="1440" w:hanging="360"/>
      </w:pPr>
    </w:lvl>
    <w:lvl w:ilvl="2" w:tplc="694055E6">
      <w:start w:val="1"/>
      <w:numFmt w:val="lowerRoman"/>
      <w:lvlText w:val="%3."/>
      <w:lvlJc w:val="right"/>
      <w:pPr>
        <w:ind w:left="2160" w:hanging="180"/>
      </w:pPr>
    </w:lvl>
    <w:lvl w:ilvl="3" w:tplc="D76E3420">
      <w:start w:val="1"/>
      <w:numFmt w:val="decimal"/>
      <w:lvlText w:val="%4."/>
      <w:lvlJc w:val="left"/>
      <w:pPr>
        <w:ind w:left="2880" w:hanging="360"/>
      </w:pPr>
    </w:lvl>
    <w:lvl w:ilvl="4" w:tplc="FAAAF9AC">
      <w:start w:val="1"/>
      <w:numFmt w:val="lowerLetter"/>
      <w:lvlText w:val="%5."/>
      <w:lvlJc w:val="left"/>
      <w:pPr>
        <w:ind w:left="3600" w:hanging="360"/>
      </w:pPr>
    </w:lvl>
    <w:lvl w:ilvl="5" w:tplc="E4AAD340">
      <w:start w:val="1"/>
      <w:numFmt w:val="lowerRoman"/>
      <w:lvlText w:val="%6."/>
      <w:lvlJc w:val="right"/>
      <w:pPr>
        <w:ind w:left="4320" w:hanging="180"/>
      </w:pPr>
    </w:lvl>
    <w:lvl w:ilvl="6" w:tplc="BAA25930">
      <w:start w:val="1"/>
      <w:numFmt w:val="decimal"/>
      <w:lvlText w:val="%7."/>
      <w:lvlJc w:val="left"/>
      <w:pPr>
        <w:ind w:left="5040" w:hanging="360"/>
      </w:pPr>
    </w:lvl>
    <w:lvl w:ilvl="7" w:tplc="00BEC5D6">
      <w:start w:val="1"/>
      <w:numFmt w:val="lowerLetter"/>
      <w:lvlText w:val="%8."/>
      <w:lvlJc w:val="left"/>
      <w:pPr>
        <w:ind w:left="5760" w:hanging="360"/>
      </w:pPr>
    </w:lvl>
    <w:lvl w:ilvl="8" w:tplc="1EDEA92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A1E00"/>
    <w:multiLevelType w:val="hybridMultilevel"/>
    <w:tmpl w:val="2244D752"/>
    <w:lvl w:ilvl="0" w:tplc="4A7AB348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204FEE"/>
    <w:multiLevelType w:val="hybridMultilevel"/>
    <w:tmpl w:val="26805016"/>
    <w:lvl w:ilvl="0" w:tplc="DFB23910">
      <w:start w:val="1"/>
      <w:numFmt w:val="decimal"/>
      <w:lvlText w:val="%1."/>
      <w:lvlJc w:val="left"/>
    </w:lvl>
    <w:lvl w:ilvl="1" w:tplc="84E48EF6">
      <w:start w:val="1"/>
      <w:numFmt w:val="lowerLetter"/>
      <w:lvlText w:val="%2."/>
      <w:lvlJc w:val="left"/>
      <w:pPr>
        <w:ind w:left="1440" w:hanging="360"/>
      </w:pPr>
    </w:lvl>
    <w:lvl w:ilvl="2" w:tplc="0A2C8C68">
      <w:start w:val="1"/>
      <w:numFmt w:val="lowerRoman"/>
      <w:lvlText w:val="%3."/>
      <w:lvlJc w:val="right"/>
      <w:pPr>
        <w:ind w:left="2160" w:hanging="180"/>
      </w:pPr>
    </w:lvl>
    <w:lvl w:ilvl="3" w:tplc="0FE2CD6A">
      <w:start w:val="1"/>
      <w:numFmt w:val="decimal"/>
      <w:lvlText w:val="%4."/>
      <w:lvlJc w:val="left"/>
      <w:pPr>
        <w:ind w:left="2880" w:hanging="360"/>
      </w:pPr>
    </w:lvl>
    <w:lvl w:ilvl="4" w:tplc="E4BEEA84">
      <w:start w:val="1"/>
      <w:numFmt w:val="lowerLetter"/>
      <w:lvlText w:val="%5."/>
      <w:lvlJc w:val="left"/>
      <w:pPr>
        <w:ind w:left="3600" w:hanging="360"/>
      </w:pPr>
    </w:lvl>
    <w:lvl w:ilvl="5" w:tplc="5DB67018">
      <w:start w:val="1"/>
      <w:numFmt w:val="lowerRoman"/>
      <w:lvlText w:val="%6."/>
      <w:lvlJc w:val="right"/>
      <w:pPr>
        <w:ind w:left="4320" w:hanging="180"/>
      </w:pPr>
    </w:lvl>
    <w:lvl w:ilvl="6" w:tplc="EB802F70">
      <w:start w:val="1"/>
      <w:numFmt w:val="decimal"/>
      <w:lvlText w:val="%7."/>
      <w:lvlJc w:val="left"/>
      <w:pPr>
        <w:ind w:left="5040" w:hanging="360"/>
      </w:pPr>
    </w:lvl>
    <w:lvl w:ilvl="7" w:tplc="5DD2D676">
      <w:start w:val="1"/>
      <w:numFmt w:val="lowerLetter"/>
      <w:lvlText w:val="%8."/>
      <w:lvlJc w:val="left"/>
      <w:pPr>
        <w:ind w:left="5760" w:hanging="360"/>
      </w:pPr>
    </w:lvl>
    <w:lvl w:ilvl="8" w:tplc="2FF2E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14"/>
  </w:num>
  <w:num w:numId="9">
    <w:abstractNumId w:val="0"/>
  </w:num>
  <w:num w:numId="10">
    <w:abstractNumId w:val="18"/>
  </w:num>
  <w:num w:numId="11">
    <w:abstractNumId w:val="7"/>
  </w:num>
  <w:num w:numId="12">
    <w:abstractNumId w:val="17"/>
  </w:num>
  <w:num w:numId="13">
    <w:abstractNumId w:val="4"/>
  </w:num>
  <w:num w:numId="14">
    <w:abstractNumId w:val="15"/>
  </w:num>
  <w:num w:numId="15">
    <w:abstractNumId w:val="2"/>
  </w:num>
  <w:num w:numId="16">
    <w:abstractNumId w:val="9"/>
  </w:num>
  <w:num w:numId="17">
    <w:abstractNumId w:val="6"/>
  </w:num>
  <w:num w:numId="18">
    <w:abstractNumId w:val="10"/>
  </w:num>
  <w:num w:numId="19">
    <w:abstractNumId w:val="19"/>
  </w:num>
  <w:num w:numId="20">
    <w:abstractNumId w:val="22"/>
  </w:num>
  <w:num w:numId="21">
    <w:abstractNumId w:val="3"/>
  </w:num>
  <w:num w:numId="22">
    <w:abstractNumId w:val="12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78"/>
    <w:rsid w:val="0002100B"/>
    <w:rsid w:val="000233A4"/>
    <w:rsid w:val="00032C40"/>
    <w:rsid w:val="00037DCA"/>
    <w:rsid w:val="00062C2F"/>
    <w:rsid w:val="00076322"/>
    <w:rsid w:val="000765E4"/>
    <w:rsid w:val="000770FD"/>
    <w:rsid w:val="000811F1"/>
    <w:rsid w:val="00082748"/>
    <w:rsid w:val="00082859"/>
    <w:rsid w:val="00085153"/>
    <w:rsid w:val="00093CB9"/>
    <w:rsid w:val="000976A5"/>
    <w:rsid w:val="000A3C7A"/>
    <w:rsid w:val="000B0A72"/>
    <w:rsid w:val="000B1029"/>
    <w:rsid w:val="000B44BF"/>
    <w:rsid w:val="000B4785"/>
    <w:rsid w:val="000B4F4E"/>
    <w:rsid w:val="000C1574"/>
    <w:rsid w:val="000D0896"/>
    <w:rsid w:val="000E536C"/>
    <w:rsid w:val="001138B7"/>
    <w:rsid w:val="001154AA"/>
    <w:rsid w:val="00117940"/>
    <w:rsid w:val="00121A5E"/>
    <w:rsid w:val="00123B13"/>
    <w:rsid w:val="00124190"/>
    <w:rsid w:val="00125FB3"/>
    <w:rsid w:val="0012775D"/>
    <w:rsid w:val="00160013"/>
    <w:rsid w:val="001630ED"/>
    <w:rsid w:val="001633B3"/>
    <w:rsid w:val="00166E33"/>
    <w:rsid w:val="0018451A"/>
    <w:rsid w:val="00193790"/>
    <w:rsid w:val="00193FF1"/>
    <w:rsid w:val="00197F10"/>
    <w:rsid w:val="001A6731"/>
    <w:rsid w:val="001B6E89"/>
    <w:rsid w:val="001C34BE"/>
    <w:rsid w:val="001C3A2E"/>
    <w:rsid w:val="001D0A6A"/>
    <w:rsid w:val="001D3365"/>
    <w:rsid w:val="001D382F"/>
    <w:rsid w:val="001E7506"/>
    <w:rsid w:val="001F698A"/>
    <w:rsid w:val="002027DF"/>
    <w:rsid w:val="00207E71"/>
    <w:rsid w:val="00210496"/>
    <w:rsid w:val="002325C9"/>
    <w:rsid w:val="00241A84"/>
    <w:rsid w:val="00270250"/>
    <w:rsid w:val="002711FE"/>
    <w:rsid w:val="00275F1A"/>
    <w:rsid w:val="00281A63"/>
    <w:rsid w:val="00284291"/>
    <w:rsid w:val="00284773"/>
    <w:rsid w:val="00286D0B"/>
    <w:rsid w:val="002A1BD8"/>
    <w:rsid w:val="002C36DC"/>
    <w:rsid w:val="002C6A03"/>
    <w:rsid w:val="002E438A"/>
    <w:rsid w:val="002E4BC0"/>
    <w:rsid w:val="002F07B6"/>
    <w:rsid w:val="00305B74"/>
    <w:rsid w:val="00310508"/>
    <w:rsid w:val="00311865"/>
    <w:rsid w:val="00312792"/>
    <w:rsid w:val="00312FE8"/>
    <w:rsid w:val="003202B2"/>
    <w:rsid w:val="003227E9"/>
    <w:rsid w:val="00341D90"/>
    <w:rsid w:val="0035682C"/>
    <w:rsid w:val="00362F67"/>
    <w:rsid w:val="003717DE"/>
    <w:rsid w:val="00376830"/>
    <w:rsid w:val="00377D1C"/>
    <w:rsid w:val="0039137A"/>
    <w:rsid w:val="00391626"/>
    <w:rsid w:val="00391E4D"/>
    <w:rsid w:val="003A1F50"/>
    <w:rsid w:val="003A219B"/>
    <w:rsid w:val="003A6D41"/>
    <w:rsid w:val="003D414C"/>
    <w:rsid w:val="003E0800"/>
    <w:rsid w:val="003F286F"/>
    <w:rsid w:val="003F6AE9"/>
    <w:rsid w:val="003F7A7D"/>
    <w:rsid w:val="00401D82"/>
    <w:rsid w:val="00405528"/>
    <w:rsid w:val="0040557E"/>
    <w:rsid w:val="00405F95"/>
    <w:rsid w:val="00416062"/>
    <w:rsid w:val="004214CB"/>
    <w:rsid w:val="0043140D"/>
    <w:rsid w:val="00433BC3"/>
    <w:rsid w:val="0044114E"/>
    <w:rsid w:val="0044392C"/>
    <w:rsid w:val="0045580F"/>
    <w:rsid w:val="00456DEE"/>
    <w:rsid w:val="0046637D"/>
    <w:rsid w:val="004741E4"/>
    <w:rsid w:val="00477EC3"/>
    <w:rsid w:val="00492D43"/>
    <w:rsid w:val="004A27B2"/>
    <w:rsid w:val="004B2826"/>
    <w:rsid w:val="004B68E6"/>
    <w:rsid w:val="004B7E11"/>
    <w:rsid w:val="004C7355"/>
    <w:rsid w:val="004D2C26"/>
    <w:rsid w:val="004D5432"/>
    <w:rsid w:val="004E5306"/>
    <w:rsid w:val="004F2866"/>
    <w:rsid w:val="004F33ED"/>
    <w:rsid w:val="00506D8A"/>
    <w:rsid w:val="00510A86"/>
    <w:rsid w:val="005242B8"/>
    <w:rsid w:val="00526ED6"/>
    <w:rsid w:val="005319DF"/>
    <w:rsid w:val="005363C9"/>
    <w:rsid w:val="00552818"/>
    <w:rsid w:val="00557729"/>
    <w:rsid w:val="005728E0"/>
    <w:rsid w:val="00580E71"/>
    <w:rsid w:val="00582D09"/>
    <w:rsid w:val="0058461B"/>
    <w:rsid w:val="005915D0"/>
    <w:rsid w:val="005A3EB2"/>
    <w:rsid w:val="005C523C"/>
    <w:rsid w:val="005D0487"/>
    <w:rsid w:val="005D301B"/>
    <w:rsid w:val="005E2F57"/>
    <w:rsid w:val="005F0BB4"/>
    <w:rsid w:val="005F2F8D"/>
    <w:rsid w:val="00603E9D"/>
    <w:rsid w:val="00625DAF"/>
    <w:rsid w:val="00630B1C"/>
    <w:rsid w:val="00641988"/>
    <w:rsid w:val="00644DA2"/>
    <w:rsid w:val="006617D4"/>
    <w:rsid w:val="006679DD"/>
    <w:rsid w:val="00667D2F"/>
    <w:rsid w:val="00674199"/>
    <w:rsid w:val="00675039"/>
    <w:rsid w:val="0068681E"/>
    <w:rsid w:val="00693289"/>
    <w:rsid w:val="00695383"/>
    <w:rsid w:val="006B007C"/>
    <w:rsid w:val="006B5956"/>
    <w:rsid w:val="006B671B"/>
    <w:rsid w:val="006B6941"/>
    <w:rsid w:val="006C4052"/>
    <w:rsid w:val="006D015E"/>
    <w:rsid w:val="006D45AA"/>
    <w:rsid w:val="006D465D"/>
    <w:rsid w:val="006D5543"/>
    <w:rsid w:val="006D6100"/>
    <w:rsid w:val="006E139B"/>
    <w:rsid w:val="006F7714"/>
    <w:rsid w:val="007051A7"/>
    <w:rsid w:val="0070698C"/>
    <w:rsid w:val="00720008"/>
    <w:rsid w:val="00731377"/>
    <w:rsid w:val="00732CE1"/>
    <w:rsid w:val="0074013A"/>
    <w:rsid w:val="00762CA8"/>
    <w:rsid w:val="0078147E"/>
    <w:rsid w:val="00797595"/>
    <w:rsid w:val="00797BCF"/>
    <w:rsid w:val="007A18DE"/>
    <w:rsid w:val="007B3085"/>
    <w:rsid w:val="007D0828"/>
    <w:rsid w:val="007D66BB"/>
    <w:rsid w:val="007E00A0"/>
    <w:rsid w:val="007E0AFE"/>
    <w:rsid w:val="007E48FE"/>
    <w:rsid w:val="007F041E"/>
    <w:rsid w:val="007F1FD5"/>
    <w:rsid w:val="007F51A2"/>
    <w:rsid w:val="00803CB7"/>
    <w:rsid w:val="00804DA7"/>
    <w:rsid w:val="00806392"/>
    <w:rsid w:val="00814804"/>
    <w:rsid w:val="00815C70"/>
    <w:rsid w:val="00835C73"/>
    <w:rsid w:val="00843F64"/>
    <w:rsid w:val="00844073"/>
    <w:rsid w:val="0086459C"/>
    <w:rsid w:val="00864D0D"/>
    <w:rsid w:val="00867822"/>
    <w:rsid w:val="00871D92"/>
    <w:rsid w:val="00872991"/>
    <w:rsid w:val="00876AEB"/>
    <w:rsid w:val="008853A7"/>
    <w:rsid w:val="00886835"/>
    <w:rsid w:val="0089226F"/>
    <w:rsid w:val="008A1D1C"/>
    <w:rsid w:val="008B3857"/>
    <w:rsid w:val="008B4748"/>
    <w:rsid w:val="008B6E22"/>
    <w:rsid w:val="008C2FA2"/>
    <w:rsid w:val="008C3C95"/>
    <w:rsid w:val="008C5469"/>
    <w:rsid w:val="008C7C48"/>
    <w:rsid w:val="008E4C8B"/>
    <w:rsid w:val="008E7190"/>
    <w:rsid w:val="008F160E"/>
    <w:rsid w:val="008F19C4"/>
    <w:rsid w:val="008F6465"/>
    <w:rsid w:val="00915702"/>
    <w:rsid w:val="00932385"/>
    <w:rsid w:val="00932B12"/>
    <w:rsid w:val="009353A3"/>
    <w:rsid w:val="00936B10"/>
    <w:rsid w:val="00944067"/>
    <w:rsid w:val="00950576"/>
    <w:rsid w:val="0095175A"/>
    <w:rsid w:val="009562C8"/>
    <w:rsid w:val="00973850"/>
    <w:rsid w:val="00977F1B"/>
    <w:rsid w:val="00992E33"/>
    <w:rsid w:val="009970BB"/>
    <w:rsid w:val="009B165D"/>
    <w:rsid w:val="009B6E06"/>
    <w:rsid w:val="009C76B9"/>
    <w:rsid w:val="009D7B73"/>
    <w:rsid w:val="009E2BAF"/>
    <w:rsid w:val="009E39AB"/>
    <w:rsid w:val="009E427D"/>
    <w:rsid w:val="009F6D8B"/>
    <w:rsid w:val="00A012BC"/>
    <w:rsid w:val="00A0792C"/>
    <w:rsid w:val="00A22F11"/>
    <w:rsid w:val="00A242AD"/>
    <w:rsid w:val="00A325BF"/>
    <w:rsid w:val="00A33324"/>
    <w:rsid w:val="00A43532"/>
    <w:rsid w:val="00A479AB"/>
    <w:rsid w:val="00A6513C"/>
    <w:rsid w:val="00A65D9C"/>
    <w:rsid w:val="00A765DD"/>
    <w:rsid w:val="00A7722D"/>
    <w:rsid w:val="00A92AEB"/>
    <w:rsid w:val="00A93291"/>
    <w:rsid w:val="00A95421"/>
    <w:rsid w:val="00AA7ABC"/>
    <w:rsid w:val="00AB02AA"/>
    <w:rsid w:val="00AB0C99"/>
    <w:rsid w:val="00AC1644"/>
    <w:rsid w:val="00AC1BF0"/>
    <w:rsid w:val="00AD2A7A"/>
    <w:rsid w:val="00AD3793"/>
    <w:rsid w:val="00AD65F8"/>
    <w:rsid w:val="00AD766F"/>
    <w:rsid w:val="00AE22FA"/>
    <w:rsid w:val="00AE24A5"/>
    <w:rsid w:val="00AE75B7"/>
    <w:rsid w:val="00AF25CA"/>
    <w:rsid w:val="00B03C73"/>
    <w:rsid w:val="00B106EE"/>
    <w:rsid w:val="00B14C10"/>
    <w:rsid w:val="00B20242"/>
    <w:rsid w:val="00B2536E"/>
    <w:rsid w:val="00B321AE"/>
    <w:rsid w:val="00B416F3"/>
    <w:rsid w:val="00B41B7A"/>
    <w:rsid w:val="00B45CC0"/>
    <w:rsid w:val="00B45FC9"/>
    <w:rsid w:val="00B4618B"/>
    <w:rsid w:val="00B96E57"/>
    <w:rsid w:val="00BA512C"/>
    <w:rsid w:val="00BA6C8C"/>
    <w:rsid w:val="00BB3358"/>
    <w:rsid w:val="00BC16BA"/>
    <w:rsid w:val="00BC2889"/>
    <w:rsid w:val="00BC3560"/>
    <w:rsid w:val="00BD39CA"/>
    <w:rsid w:val="00BE065E"/>
    <w:rsid w:val="00BE4BE0"/>
    <w:rsid w:val="00BE5D82"/>
    <w:rsid w:val="00BF0C6C"/>
    <w:rsid w:val="00BF0E94"/>
    <w:rsid w:val="00BF174F"/>
    <w:rsid w:val="00BF1D78"/>
    <w:rsid w:val="00C01BF3"/>
    <w:rsid w:val="00C0581E"/>
    <w:rsid w:val="00C10893"/>
    <w:rsid w:val="00C10D0C"/>
    <w:rsid w:val="00C117E7"/>
    <w:rsid w:val="00C15E70"/>
    <w:rsid w:val="00C1658C"/>
    <w:rsid w:val="00C2260A"/>
    <w:rsid w:val="00C33DC5"/>
    <w:rsid w:val="00C41A5A"/>
    <w:rsid w:val="00C50503"/>
    <w:rsid w:val="00C5208F"/>
    <w:rsid w:val="00C56BEA"/>
    <w:rsid w:val="00C627B9"/>
    <w:rsid w:val="00C659FC"/>
    <w:rsid w:val="00C71EBA"/>
    <w:rsid w:val="00C74F88"/>
    <w:rsid w:val="00C852DA"/>
    <w:rsid w:val="00C86AA9"/>
    <w:rsid w:val="00C96A37"/>
    <w:rsid w:val="00C96FE8"/>
    <w:rsid w:val="00CD07EB"/>
    <w:rsid w:val="00CD38A1"/>
    <w:rsid w:val="00CE05FD"/>
    <w:rsid w:val="00CF2A2B"/>
    <w:rsid w:val="00D1322D"/>
    <w:rsid w:val="00D16C15"/>
    <w:rsid w:val="00D25593"/>
    <w:rsid w:val="00D412C7"/>
    <w:rsid w:val="00D445C5"/>
    <w:rsid w:val="00D54D3C"/>
    <w:rsid w:val="00D56049"/>
    <w:rsid w:val="00D668E5"/>
    <w:rsid w:val="00D70BBD"/>
    <w:rsid w:val="00D71E23"/>
    <w:rsid w:val="00D73800"/>
    <w:rsid w:val="00D75FF5"/>
    <w:rsid w:val="00D9174E"/>
    <w:rsid w:val="00DA1291"/>
    <w:rsid w:val="00DB1FD9"/>
    <w:rsid w:val="00DC0255"/>
    <w:rsid w:val="00DC078C"/>
    <w:rsid w:val="00DC21F1"/>
    <w:rsid w:val="00DC4E7C"/>
    <w:rsid w:val="00DC6E95"/>
    <w:rsid w:val="00DD3B4A"/>
    <w:rsid w:val="00DD3C3B"/>
    <w:rsid w:val="00DE2588"/>
    <w:rsid w:val="00DE3422"/>
    <w:rsid w:val="00DE5B2E"/>
    <w:rsid w:val="00DF5A8C"/>
    <w:rsid w:val="00DF6EBC"/>
    <w:rsid w:val="00E104A2"/>
    <w:rsid w:val="00E1400D"/>
    <w:rsid w:val="00E26DBA"/>
    <w:rsid w:val="00E36044"/>
    <w:rsid w:val="00E57E2C"/>
    <w:rsid w:val="00E61780"/>
    <w:rsid w:val="00E62E0E"/>
    <w:rsid w:val="00E62EA9"/>
    <w:rsid w:val="00E66017"/>
    <w:rsid w:val="00E838FF"/>
    <w:rsid w:val="00E8399F"/>
    <w:rsid w:val="00E85D31"/>
    <w:rsid w:val="00E86107"/>
    <w:rsid w:val="00E97DB1"/>
    <w:rsid w:val="00EA25AB"/>
    <w:rsid w:val="00EE016F"/>
    <w:rsid w:val="00EE4AED"/>
    <w:rsid w:val="00EF46E4"/>
    <w:rsid w:val="00EF78E3"/>
    <w:rsid w:val="00F12730"/>
    <w:rsid w:val="00F14D1D"/>
    <w:rsid w:val="00F1715F"/>
    <w:rsid w:val="00F3723C"/>
    <w:rsid w:val="00F4050C"/>
    <w:rsid w:val="00F415A6"/>
    <w:rsid w:val="00F44E0A"/>
    <w:rsid w:val="00F50F8A"/>
    <w:rsid w:val="00F522DB"/>
    <w:rsid w:val="00F65659"/>
    <w:rsid w:val="00F86145"/>
    <w:rsid w:val="00F974FD"/>
    <w:rsid w:val="00FA2385"/>
    <w:rsid w:val="00FA307C"/>
    <w:rsid w:val="00FA311F"/>
    <w:rsid w:val="00FB288C"/>
    <w:rsid w:val="00FC23E8"/>
    <w:rsid w:val="00FC2884"/>
    <w:rsid w:val="00FC62AD"/>
    <w:rsid w:val="00FC7734"/>
    <w:rsid w:val="00FE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233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A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A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A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A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3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3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3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3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3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3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33A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233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23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33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23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33A4"/>
    <w:rPr>
      <w:b/>
      <w:bCs/>
    </w:rPr>
  </w:style>
  <w:style w:type="character" w:styleId="a9">
    <w:name w:val="Emphasis"/>
    <w:basedOn w:val="a0"/>
    <w:uiPriority w:val="20"/>
    <w:qFormat/>
    <w:rsid w:val="000233A4"/>
    <w:rPr>
      <w:i/>
      <w:iCs/>
    </w:rPr>
  </w:style>
  <w:style w:type="paragraph" w:styleId="aa">
    <w:name w:val="No Spacing"/>
    <w:link w:val="ab"/>
    <w:uiPriority w:val="1"/>
    <w:qFormat/>
    <w:rsid w:val="000233A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2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233A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233A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33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233A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33A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33A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33A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33A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33A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33A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233A4"/>
  </w:style>
  <w:style w:type="paragraph" w:styleId="af5">
    <w:name w:val="Body Text"/>
    <w:basedOn w:val="a"/>
    <w:link w:val="af6"/>
    <w:rsid w:val="0086459C"/>
    <w:pPr>
      <w:jc w:val="center"/>
    </w:pPr>
    <w:rPr>
      <w:b/>
      <w:bCs/>
      <w:sz w:val="28"/>
    </w:rPr>
  </w:style>
  <w:style w:type="character" w:customStyle="1" w:styleId="af6">
    <w:name w:val="Основной текст Знак"/>
    <w:basedOn w:val="a0"/>
    <w:link w:val="af5"/>
    <w:rsid w:val="0086459C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86459C"/>
    <w:pPr>
      <w:ind w:left="720"/>
      <w:contextualSpacing/>
    </w:pPr>
  </w:style>
  <w:style w:type="paragraph" w:customStyle="1" w:styleId="Style2">
    <w:name w:val="Style2"/>
    <w:basedOn w:val="a"/>
    <w:rsid w:val="0086459C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Default">
    <w:name w:val="Default"/>
    <w:uiPriority w:val="99"/>
    <w:rsid w:val="00864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86459C"/>
  </w:style>
  <w:style w:type="paragraph" w:customStyle="1" w:styleId="Osnova">
    <w:name w:val="Osnova"/>
    <w:basedOn w:val="a"/>
    <w:rsid w:val="0086459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7">
    <w:name w:val="Основной"/>
    <w:basedOn w:val="a"/>
    <w:rsid w:val="0086459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8">
    <w:name w:val="header"/>
    <w:basedOn w:val="a"/>
    <w:link w:val="af9"/>
    <w:uiPriority w:val="99"/>
    <w:semiHidden/>
    <w:unhideWhenUsed/>
    <w:rsid w:val="0058461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846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5846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46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semiHidden/>
    <w:unhideWhenUsed/>
    <w:rsid w:val="008A1D1C"/>
    <w:rPr>
      <w:color w:val="0000FF"/>
      <w:u w:val="single"/>
    </w:rPr>
  </w:style>
  <w:style w:type="table" w:styleId="afd">
    <w:name w:val="Table Grid"/>
    <w:basedOn w:val="a1"/>
    <w:rsid w:val="00D5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56049"/>
    <w:rPr>
      <w:rFonts w:cs="Times New Roman"/>
    </w:rPr>
  </w:style>
  <w:style w:type="paragraph" w:customStyle="1" w:styleId="formattext">
    <w:name w:val="formattext"/>
    <w:basedOn w:val="a"/>
    <w:rsid w:val="00D56049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1"/>
    <w:locked/>
    <w:rsid w:val="00D5604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"/>
    <w:rsid w:val="00EE4AE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extendedtext-full">
    <w:name w:val="extendedtext-full"/>
    <w:basedOn w:val="a0"/>
    <w:rsid w:val="00EE4AED"/>
  </w:style>
  <w:style w:type="paragraph" w:styleId="afe">
    <w:name w:val="Balloon Text"/>
    <w:basedOn w:val="a"/>
    <w:link w:val="aff"/>
    <w:uiPriority w:val="99"/>
    <w:semiHidden/>
    <w:unhideWhenUsed/>
    <w:rsid w:val="002E438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E438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D849-A7CB-490C-AD6F-7793EB1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Соляникова</dc:creator>
  <cp:keywords/>
  <dc:description/>
  <cp:lastModifiedBy>Соляникова_ОА</cp:lastModifiedBy>
  <cp:revision>252</cp:revision>
  <cp:lastPrinted>2021-07-08T14:27:00Z</cp:lastPrinted>
  <dcterms:created xsi:type="dcterms:W3CDTF">2015-07-06T16:06:00Z</dcterms:created>
  <dcterms:modified xsi:type="dcterms:W3CDTF">2024-11-12T16:02:00Z</dcterms:modified>
</cp:coreProperties>
</file>